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B7" w:rsidRPr="00503BB7" w:rsidRDefault="00503BB7" w:rsidP="00503BB7">
      <w:pPr>
        <w:pStyle w:val="2"/>
        <w:shd w:val="clear" w:color="auto" w:fill="607D8B"/>
        <w:spacing w:before="0" w:beforeAutospacing="0" w:after="124" w:afterAutospacing="0"/>
        <w:rPr>
          <w:rFonts w:ascii="Helvetica" w:hAnsi="Helvetica" w:cs="Helvetica"/>
          <w:color w:val="FFFFFF"/>
          <w:sz w:val="40"/>
          <w:szCs w:val="40"/>
        </w:rPr>
      </w:pPr>
      <w:r w:rsidRPr="00503BB7">
        <w:rPr>
          <w:noProof/>
          <w:sz w:val="40"/>
          <w:szCs w:val="4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7972425</wp:posOffset>
            </wp:positionH>
            <wp:positionV relativeFrom="margin">
              <wp:posOffset>-17145</wp:posOffset>
            </wp:positionV>
            <wp:extent cx="2434590" cy="2401570"/>
            <wp:effectExtent l="19050" t="0" r="3810" b="0"/>
            <wp:wrapSquare wrapText="bothSides"/>
            <wp:docPr id="8" name="Рисунок 1" descr="D:\Мои документы\календарь знаменательных дат\2017\2017 год экологии картинки 1\2017-god-obyavlen-godom-ekologii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алендарь знаменательных дат\2017\2017 год экологии картинки 1\2017-god-obyavlen-godom-ekologii-2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3BB7">
        <w:rPr>
          <w:rFonts w:ascii="Helvetica" w:hAnsi="Helvetica" w:cs="Helvetica"/>
          <w:color w:val="FFFFFF"/>
          <w:sz w:val="40"/>
          <w:szCs w:val="40"/>
        </w:rPr>
        <w:t>Указ Президента Российской Федерации от 05.01.2016</w:t>
      </w:r>
      <w:r w:rsidRPr="00503BB7">
        <w:rPr>
          <w:rFonts w:ascii="Cambria Math" w:hAnsi="Cambria Math" w:cs="Cambria Math"/>
          <w:color w:val="FFFFFF"/>
          <w:sz w:val="40"/>
          <w:szCs w:val="40"/>
        </w:rPr>
        <w:t> </w:t>
      </w:r>
      <w:r w:rsidRPr="00503BB7">
        <w:rPr>
          <w:rFonts w:ascii="Helvetica" w:hAnsi="Helvetica" w:cs="Helvetica"/>
          <w:color w:val="FFFFFF"/>
          <w:sz w:val="40"/>
          <w:szCs w:val="40"/>
        </w:rPr>
        <w:t>г. № 7 «О проведении в Российской Федерации Года экологии»</w:t>
      </w:r>
    </w:p>
    <w:p w:rsidR="00503BB7" w:rsidRPr="00503BB7" w:rsidRDefault="00503BB7" w:rsidP="00D46461">
      <w:pPr>
        <w:shd w:val="clear" w:color="auto" w:fill="F5F5F5"/>
        <w:spacing w:before="600" w:after="497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В целях привлечения внимания общества к вопросам экологического развития Российской Федерации, сохранения биологического разнообразия и обеспечения экологической безопасности постановляю:</w:t>
      </w:r>
    </w:p>
    <w:p w:rsidR="00503BB7" w:rsidRPr="00503BB7" w:rsidRDefault="00503BB7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Провести в 2017 году в Российской Федерации Год экологии.</w:t>
      </w:r>
    </w:p>
    <w:p w:rsidR="00503BB7" w:rsidRPr="00503BB7" w:rsidRDefault="00503BB7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Образовать организационный комитет по проведению в Российской Федерации Года экологии.</w:t>
      </w: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br/>
        <w:t xml:space="preserve">Назначить председателем организационного комитета по проведению в Российской Федерации </w:t>
      </w:r>
      <w:proofErr w:type="gramStart"/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Года экологии Руководителя Администрации Президента Российской Федерации Иванова</w:t>
      </w:r>
      <w:proofErr w:type="gramEnd"/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 xml:space="preserve"> С.Б.</w:t>
      </w:r>
    </w:p>
    <w:p w:rsidR="00503BB7" w:rsidRPr="00503BB7" w:rsidRDefault="00D46461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7767955</wp:posOffset>
            </wp:positionH>
            <wp:positionV relativeFrom="margin">
              <wp:posOffset>3680460</wp:posOffset>
            </wp:positionV>
            <wp:extent cx="2532380" cy="2811145"/>
            <wp:effectExtent l="19050" t="0" r="1270" b="0"/>
            <wp:wrapSquare wrapText="bothSides"/>
            <wp:docPr id="7" name="Рисунок 1" descr="D:\Мои документы\календарь знаменательных дат\2017\2017 год экологии\ecosign-1-7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алендарь знаменательных дат\2017\2017 год экологии\ecosign-1-7-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281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BB7" w:rsidRPr="00503BB7">
        <w:rPr>
          <w:rFonts w:ascii="Helvetica" w:eastAsia="Times New Roman" w:hAnsi="Helvetica" w:cs="Helvetica"/>
          <w:sz w:val="32"/>
          <w:szCs w:val="32"/>
          <w:lang w:eastAsia="ru-RU"/>
        </w:rPr>
        <w:t>Председателю организационного комитета по проведению в Российской Федерации Года экологии утвердить состав организационного комитета.</w:t>
      </w:r>
    </w:p>
    <w:p w:rsidR="00503BB7" w:rsidRPr="00503BB7" w:rsidRDefault="00503BB7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Правительству Российской Федерации обеспечить разработку и утверждение плана основных мероприятий по проведению в Российской Федерации Года экологии.</w:t>
      </w:r>
    </w:p>
    <w:p w:rsidR="00503BB7" w:rsidRPr="00503BB7" w:rsidRDefault="00503BB7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Рекомендовать органам исполнительной власти субъектов Российской Федерации осуществлять необходимые мероприятия в рамках проводимого в Российской Федерации Года экологии.</w:t>
      </w:r>
    </w:p>
    <w:p w:rsidR="00503BB7" w:rsidRPr="00503BB7" w:rsidRDefault="00503BB7" w:rsidP="00CC704F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76" w:lineRule="auto"/>
        <w:rPr>
          <w:rFonts w:ascii="Helvetica" w:eastAsia="Times New Roman" w:hAnsi="Helvetica" w:cs="Helvetica"/>
          <w:sz w:val="32"/>
          <w:szCs w:val="32"/>
          <w:lang w:eastAsia="ru-RU"/>
        </w:rPr>
      </w:pPr>
      <w:r w:rsidRPr="00503BB7">
        <w:rPr>
          <w:rFonts w:ascii="Helvetica" w:eastAsia="Times New Roman" w:hAnsi="Helvetica" w:cs="Helvetica"/>
          <w:sz w:val="32"/>
          <w:szCs w:val="32"/>
          <w:lang w:eastAsia="ru-RU"/>
        </w:rPr>
        <w:t>Настоящий Указ вступает в силу со дня его подписания.</w:t>
      </w:r>
    </w:p>
    <w:p w:rsidR="00503BB7" w:rsidRDefault="00503BB7" w:rsidP="009F48C0"/>
    <w:p w:rsidR="00CC704F" w:rsidRDefault="00B353AF" w:rsidP="009F48C0"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40005</wp:posOffset>
            </wp:positionV>
            <wp:extent cx="9201150" cy="5981700"/>
            <wp:effectExtent l="19050" t="0" r="0" b="0"/>
            <wp:wrapThrough wrapText="bothSides">
              <wp:wrapPolygon edited="0">
                <wp:start x="-45" y="0"/>
                <wp:lineTo x="-45" y="21531"/>
                <wp:lineTo x="21600" y="21531"/>
                <wp:lineTo x="21600" y="0"/>
                <wp:lineTo x="-45" y="0"/>
              </wp:wrapPolygon>
            </wp:wrapThrough>
            <wp:docPr id="1" name="Рисунок 1" descr="C:\Documents and Settings\kniga\Рабочий стол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niga\Рабочий стол\Рисунок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04F" w:rsidRPr="00CC704F" w:rsidRDefault="00CC704F" w:rsidP="00B353AF">
      <w:pPr>
        <w:tabs>
          <w:tab w:val="left" w:pos="8931"/>
        </w:tabs>
        <w:ind w:firstLine="8931"/>
        <w:jc w:val="center"/>
        <w:rPr>
          <w:sz w:val="36"/>
          <w:szCs w:val="36"/>
        </w:rPr>
      </w:pPr>
      <w:r w:rsidRPr="00CC704F">
        <w:rPr>
          <w:sz w:val="36"/>
          <w:szCs w:val="36"/>
        </w:rPr>
        <w:t>http://ecoyear.ru/</w:t>
      </w:r>
    </w:p>
    <w:sectPr w:rsidR="00CC704F" w:rsidRPr="00CC704F" w:rsidSect="00D46461">
      <w:pgSz w:w="16838" w:h="11906" w:orient="landscape"/>
      <w:pgMar w:top="567" w:right="289" w:bottom="28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E1055"/>
    <w:multiLevelType w:val="multilevel"/>
    <w:tmpl w:val="63AC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8C0"/>
    <w:rsid w:val="001A5F82"/>
    <w:rsid w:val="00223948"/>
    <w:rsid w:val="00343478"/>
    <w:rsid w:val="003D0CE5"/>
    <w:rsid w:val="0049467C"/>
    <w:rsid w:val="00503BB7"/>
    <w:rsid w:val="00567878"/>
    <w:rsid w:val="005729E9"/>
    <w:rsid w:val="005F3441"/>
    <w:rsid w:val="006E1D19"/>
    <w:rsid w:val="0070713E"/>
    <w:rsid w:val="00721229"/>
    <w:rsid w:val="007E5D9D"/>
    <w:rsid w:val="008007DD"/>
    <w:rsid w:val="009F48C0"/>
    <w:rsid w:val="00A72E61"/>
    <w:rsid w:val="00AB414A"/>
    <w:rsid w:val="00B353AF"/>
    <w:rsid w:val="00B808B4"/>
    <w:rsid w:val="00CB706A"/>
    <w:rsid w:val="00CC704F"/>
    <w:rsid w:val="00D067ED"/>
    <w:rsid w:val="00D15357"/>
    <w:rsid w:val="00D46461"/>
    <w:rsid w:val="00D827F6"/>
    <w:rsid w:val="00F37751"/>
    <w:rsid w:val="00FE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80" w:after="45" w:line="46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78"/>
  </w:style>
  <w:style w:type="paragraph" w:styleId="2">
    <w:name w:val="heading 2"/>
    <w:basedOn w:val="a"/>
    <w:link w:val="20"/>
    <w:uiPriority w:val="9"/>
    <w:qFormat/>
    <w:rsid w:val="00503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8C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3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3BB7"/>
  </w:style>
  <w:style w:type="paragraph" w:styleId="a5">
    <w:name w:val="Normal (Web)"/>
    <w:basedOn w:val="a"/>
    <w:uiPriority w:val="99"/>
    <w:unhideWhenUsed/>
    <w:rsid w:val="0050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03BB7"/>
    <w:rPr>
      <w:i/>
      <w:iCs/>
    </w:rPr>
  </w:style>
  <w:style w:type="character" w:styleId="a7">
    <w:name w:val="Strong"/>
    <w:basedOn w:val="a0"/>
    <w:uiPriority w:val="22"/>
    <w:qFormat/>
    <w:rsid w:val="00503B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36E1-1244-430B-A225-596E5DC0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НГТУ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kniga</dc:creator>
  <cp:keywords/>
  <dc:description/>
  <cp:lastModifiedBy>kniga</cp:lastModifiedBy>
  <cp:revision>8</cp:revision>
  <dcterms:created xsi:type="dcterms:W3CDTF">2016-11-29T03:59:00Z</dcterms:created>
  <dcterms:modified xsi:type="dcterms:W3CDTF">2017-06-16T07:30:00Z</dcterms:modified>
</cp:coreProperties>
</file>