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9B" w:rsidRDefault="0023199B" w:rsidP="0023199B">
      <w:pPr>
        <w:pStyle w:val="ConsPlusNormal"/>
        <w:jc w:val="right"/>
        <w:outlineLvl w:val="1"/>
      </w:pPr>
      <w:r>
        <w:t>Приложение N 4</w:t>
      </w:r>
    </w:p>
    <w:p w:rsidR="0023199B" w:rsidRDefault="0023199B" w:rsidP="0023199B">
      <w:pPr>
        <w:pStyle w:val="ConsPlusNormal"/>
        <w:jc w:val="right"/>
      </w:pPr>
      <w:r>
        <w:t>к Административному регламенту</w:t>
      </w:r>
    </w:p>
    <w:p w:rsidR="0023199B" w:rsidRDefault="0023199B" w:rsidP="0023199B">
      <w:pPr>
        <w:pStyle w:val="ConsPlusNormal"/>
        <w:jc w:val="right"/>
      </w:pPr>
      <w:r>
        <w:t>Федеральной службы по надзору в сфере</w:t>
      </w:r>
    </w:p>
    <w:p w:rsidR="0023199B" w:rsidRDefault="0023199B" w:rsidP="0023199B">
      <w:pPr>
        <w:pStyle w:val="ConsPlusNormal"/>
        <w:jc w:val="right"/>
      </w:pPr>
      <w:r>
        <w:t>образования и науки по предоставлению</w:t>
      </w:r>
    </w:p>
    <w:p w:rsidR="0023199B" w:rsidRDefault="0023199B" w:rsidP="0023199B">
      <w:pPr>
        <w:pStyle w:val="ConsPlusNormal"/>
        <w:jc w:val="right"/>
      </w:pPr>
      <w:r>
        <w:t>государственной услуги по лицензированию</w:t>
      </w:r>
    </w:p>
    <w:p w:rsidR="0023199B" w:rsidRDefault="0023199B" w:rsidP="0023199B">
      <w:pPr>
        <w:pStyle w:val="ConsPlusNormal"/>
        <w:jc w:val="right"/>
      </w:pPr>
      <w:r>
        <w:t>образовательной деятельности,</w:t>
      </w:r>
    </w:p>
    <w:p w:rsidR="0023199B" w:rsidRDefault="0023199B" w:rsidP="0023199B">
      <w:pPr>
        <w:pStyle w:val="ConsPlusNormal"/>
        <w:jc w:val="right"/>
      </w:pPr>
      <w:r>
        <w:t>утвержденному приказом Федеральной службы</w:t>
      </w:r>
    </w:p>
    <w:p w:rsidR="0023199B" w:rsidRDefault="0023199B" w:rsidP="0023199B">
      <w:pPr>
        <w:pStyle w:val="ConsPlusNormal"/>
        <w:jc w:val="right"/>
      </w:pPr>
      <w:r>
        <w:t>по надзору в сфере образования и науки</w:t>
      </w:r>
    </w:p>
    <w:p w:rsidR="0023199B" w:rsidRDefault="0023199B" w:rsidP="0023199B">
      <w:pPr>
        <w:pStyle w:val="ConsPlusNormal"/>
        <w:jc w:val="right"/>
      </w:pPr>
      <w:r>
        <w:t>от 29.07.2019 N 1109</w:t>
      </w:r>
    </w:p>
    <w:p w:rsidR="0023199B" w:rsidRDefault="0023199B" w:rsidP="0023199B">
      <w:pPr>
        <w:pStyle w:val="ConsPlusNormal"/>
        <w:ind w:firstLine="540"/>
        <w:jc w:val="both"/>
      </w:pPr>
    </w:p>
    <w:p w:rsidR="0023199B" w:rsidRDefault="0023199B" w:rsidP="0023199B">
      <w:pPr>
        <w:pStyle w:val="ConsPlusNormal"/>
        <w:jc w:val="right"/>
      </w:pPr>
      <w:r>
        <w:t>Форма</w:t>
      </w:r>
    </w:p>
    <w:p w:rsidR="0023199B" w:rsidRDefault="0023199B" w:rsidP="0023199B">
      <w:pPr>
        <w:pStyle w:val="ConsPlusNormal"/>
        <w:ind w:firstLine="540"/>
        <w:jc w:val="both"/>
      </w:pPr>
    </w:p>
    <w:p w:rsidR="0023199B" w:rsidRDefault="0023199B" w:rsidP="0023199B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23199B" w:rsidRDefault="0023199B" w:rsidP="0023199B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322EB4" w:rsidRDefault="00322EB4"/>
    <w:p w:rsidR="0023199B" w:rsidRDefault="0023199B" w:rsidP="0023199B">
      <w:pPr>
        <w:pStyle w:val="ConsPlusNonformat"/>
        <w:jc w:val="center"/>
      </w:pPr>
      <w:r>
        <w:t>Справка</w:t>
      </w:r>
    </w:p>
    <w:p w:rsidR="0023199B" w:rsidRDefault="0023199B" w:rsidP="0023199B">
      <w:pPr>
        <w:pStyle w:val="ConsPlusNonformat"/>
        <w:jc w:val="both"/>
      </w:pPr>
      <w:r>
        <w:t xml:space="preserve">         о наличии у профессиональной образовательной организации,</w:t>
      </w:r>
    </w:p>
    <w:p w:rsidR="0023199B" w:rsidRDefault="0023199B" w:rsidP="0023199B">
      <w:pPr>
        <w:pStyle w:val="ConsPlusNonformat"/>
        <w:jc w:val="both"/>
      </w:pPr>
      <w:r>
        <w:t xml:space="preserve">       образовательной организации высшего образования, организации,</w:t>
      </w:r>
    </w:p>
    <w:p w:rsidR="0023199B" w:rsidRDefault="0023199B" w:rsidP="0023199B">
      <w:pPr>
        <w:pStyle w:val="ConsPlusNonformat"/>
        <w:jc w:val="both"/>
      </w:pPr>
      <w:r>
        <w:t xml:space="preserve">    осуществляющей образовательную деятельность по основным программам</w:t>
      </w:r>
    </w:p>
    <w:p w:rsidR="0023199B" w:rsidRDefault="0023199B" w:rsidP="0023199B">
      <w:pPr>
        <w:pStyle w:val="ConsPlusNonformat"/>
        <w:jc w:val="both"/>
      </w:pPr>
      <w:r>
        <w:t xml:space="preserve">       профессионального обучения, специальных условий для получения</w:t>
      </w:r>
    </w:p>
    <w:p w:rsidR="0023199B" w:rsidRDefault="0023199B" w:rsidP="0023199B">
      <w:pPr>
        <w:pStyle w:val="ConsPlusNonformat"/>
        <w:jc w:val="both"/>
      </w:pPr>
      <w:r>
        <w:t xml:space="preserve">      образования обучающимися с ограниченными возможностями здоровья</w:t>
      </w:r>
    </w:p>
    <w:p w:rsidR="0023199B" w:rsidRDefault="0023199B" w:rsidP="0023199B">
      <w:pPr>
        <w:pStyle w:val="ConsPlusNonformat"/>
        <w:jc w:val="both"/>
      </w:pPr>
    </w:p>
    <w:p w:rsidR="0023199B" w:rsidRDefault="0023199B" w:rsidP="0023199B">
      <w:pPr>
        <w:pStyle w:val="ConsPlusNonformat"/>
        <w:jc w:val="both"/>
      </w:pPr>
      <w:r>
        <w:t xml:space="preserve">    ___________________________________________________________________</w:t>
      </w:r>
    </w:p>
    <w:p w:rsidR="0023199B" w:rsidRDefault="0023199B" w:rsidP="0023199B">
      <w:pPr>
        <w:pStyle w:val="ConsPlusNonformat"/>
        <w:jc w:val="both"/>
      </w:pPr>
      <w:r>
        <w:t xml:space="preserve">     (указывается полное наименование соискателя лицензии (лицензиата)</w:t>
      </w:r>
    </w:p>
    <w:p w:rsidR="0023199B" w:rsidRDefault="0023199B" w:rsidP="0023199B">
      <w:pPr>
        <w:pStyle w:val="ConsPlusNonformat"/>
        <w:jc w:val="both"/>
      </w:pPr>
      <w:r>
        <w:t xml:space="preserve">    ___________________________________________________________________</w:t>
      </w:r>
    </w:p>
    <w:p w:rsidR="0023199B" w:rsidRDefault="0023199B" w:rsidP="0023199B">
      <w:pPr>
        <w:pStyle w:val="ConsPlusNonformat"/>
        <w:jc w:val="both"/>
      </w:pPr>
      <w:r>
        <w:t xml:space="preserve">       (указывается полное наименование филиала соискателя лицензии</w:t>
      </w:r>
    </w:p>
    <w:p w:rsidR="0023199B" w:rsidRPr="0023199B" w:rsidRDefault="0023199B" w:rsidP="0023199B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3199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(лицензиата) </w:t>
      </w:r>
      <w:hyperlink w:anchor="Par1500" w:tooltip="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" w:history="1">
        <w:r w:rsidRPr="0023199B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&lt;1&gt;</w:t>
        </w:r>
      </w:hyperlink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726"/>
        <w:gridCol w:w="2835"/>
      </w:tblGrid>
      <w:tr w:rsidR="0023199B" w:rsidTr="00A4242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  <w:jc w:val="center"/>
            </w:pPr>
            <w: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  <w:jc w:val="center"/>
            </w:pPr>
            <w: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23199B" w:rsidTr="00A4242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  <w: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  <w: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</w:p>
        </w:tc>
      </w:tr>
      <w:tr w:rsidR="0023199B" w:rsidTr="00A4242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  <w: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  <w: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тифлосурдопереводчиков</w:t>
            </w:r>
            <w:proofErr w:type="spellEnd"/>
            <w:r>
              <w:t xml:space="preserve"> </w:t>
            </w:r>
            <w:hyperlink w:anchor="Par1501" w:tooltip="&lt;2&gt; Заполняется лицензиатом при наличии обучающихся с ограниченными возможностями здоровья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</w:p>
        </w:tc>
      </w:tr>
      <w:tr w:rsidR="0023199B" w:rsidTr="00A4242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  <w: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  <w:r>
              <w:t xml:space="preserve">Адаптированные образовательные программы </w:t>
            </w:r>
            <w:r>
              <w:lastRenderedPageBreak/>
              <w:t xml:space="preserve">(специализированные адаптационные предметы, дисциплины (модули) </w:t>
            </w:r>
            <w:hyperlink w:anchor="Par1501" w:tooltip="&lt;2&gt; Заполняется лицензиатом при наличии обучающихся с ограниченными возможностями здоровья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</w:p>
        </w:tc>
      </w:tr>
      <w:tr w:rsidR="0023199B" w:rsidTr="00A4242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  <w:r>
              <w:t xml:space="preserve">Специальные учебники, учебные пособия и дидактические материалы, в том числе в формате печатных материалов (крупный шрифт или аудиофайлы) </w:t>
            </w:r>
            <w:hyperlink w:anchor="Par1501" w:tooltip="&lt;2&gt; Заполняется лицензиатом при наличии обучающихся с ограниченными возможностями здоровья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</w:p>
        </w:tc>
      </w:tr>
      <w:tr w:rsidR="0023199B" w:rsidTr="00A4242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  <w: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  <w: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  <w:hyperlink w:anchor="Par1501" w:tooltip="&lt;2&gt; Заполняется лицензиатом при наличии обучающихся с ограниченными возможностями здоровья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</w:p>
        </w:tc>
      </w:tr>
      <w:tr w:rsidR="0023199B" w:rsidTr="00A4242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  <w: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  <w: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субтитров) </w:t>
            </w:r>
            <w:hyperlink w:anchor="Par1501" w:tooltip="&lt;2&gt; Заполняется лицензиатом при наличии обучающихся с ограниченными возможностями здоровья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9B" w:rsidRDefault="0023199B" w:rsidP="00A42427">
            <w:pPr>
              <w:pStyle w:val="ConsPlusNormal"/>
            </w:pPr>
          </w:p>
        </w:tc>
      </w:tr>
    </w:tbl>
    <w:p w:rsidR="0023199B" w:rsidRDefault="0023199B" w:rsidP="0023199B"/>
    <w:p w:rsidR="0023199B" w:rsidRDefault="0023199B" w:rsidP="0023199B">
      <w:pPr>
        <w:pStyle w:val="ConsPlusNonformat"/>
        <w:jc w:val="both"/>
      </w:pPr>
      <w:r>
        <w:t>Дата заполнения "__" __________ 20__ г.</w:t>
      </w:r>
    </w:p>
    <w:p w:rsidR="0023199B" w:rsidRDefault="0023199B" w:rsidP="0023199B">
      <w:pPr>
        <w:pStyle w:val="ConsPlusNonformat"/>
        <w:jc w:val="both"/>
      </w:pPr>
    </w:p>
    <w:p w:rsidR="0023199B" w:rsidRDefault="0023199B" w:rsidP="0023199B">
      <w:pPr>
        <w:pStyle w:val="ConsPlusNonformat"/>
        <w:jc w:val="both"/>
      </w:pPr>
      <w:r>
        <w:t>________________________  _______________________  ________________________</w:t>
      </w:r>
    </w:p>
    <w:p w:rsidR="0023199B" w:rsidRDefault="0023199B" w:rsidP="0023199B">
      <w:pPr>
        <w:pStyle w:val="ConsPlusNonformat"/>
        <w:jc w:val="both"/>
      </w:pPr>
      <w:r>
        <w:t xml:space="preserve">(должность руководителя </w:t>
      </w:r>
      <w:proofErr w:type="gramStart"/>
      <w:r>
        <w:t xml:space="preserve">   (</w:t>
      </w:r>
      <w:proofErr w:type="gramEnd"/>
      <w:r>
        <w:t>подпись руководителя   (фамилия, имя, отчество</w:t>
      </w:r>
    </w:p>
    <w:p w:rsidR="0023199B" w:rsidRDefault="0023199B" w:rsidP="0023199B">
      <w:pPr>
        <w:pStyle w:val="ConsPlusNonformat"/>
        <w:jc w:val="both"/>
      </w:pPr>
      <w:r>
        <w:t xml:space="preserve">  соискателя лицензии       соискателя лицензии      </w:t>
      </w:r>
      <w:proofErr w:type="gramStart"/>
      <w:r>
        <w:t xml:space="preserve">   (</w:t>
      </w:r>
      <w:proofErr w:type="gramEnd"/>
      <w:r>
        <w:t>при наличии)</w:t>
      </w:r>
    </w:p>
    <w:p w:rsidR="0023199B" w:rsidRDefault="0023199B" w:rsidP="0023199B">
      <w:pPr>
        <w:pStyle w:val="ConsPlusNonformat"/>
        <w:jc w:val="both"/>
      </w:pPr>
      <w:r>
        <w:t xml:space="preserve"> (лицензиата) или иного</w:t>
      </w:r>
      <w:proofErr w:type="gramStart"/>
      <w:r>
        <w:t xml:space="preserve">   (</w:t>
      </w:r>
      <w:proofErr w:type="gramEnd"/>
      <w:r>
        <w:t>лицензиата) или иного   руководителя соискателя</w:t>
      </w:r>
    </w:p>
    <w:p w:rsidR="0023199B" w:rsidRDefault="0023199B" w:rsidP="0023199B">
      <w:pPr>
        <w:pStyle w:val="ConsPlusNonformat"/>
        <w:jc w:val="both"/>
      </w:pPr>
      <w:r>
        <w:t xml:space="preserve">  лица, имеющего право     лица, имеющего право     лицензии (лицензиата)</w:t>
      </w:r>
    </w:p>
    <w:p w:rsidR="0023199B" w:rsidRDefault="0023199B" w:rsidP="0023199B">
      <w:pPr>
        <w:pStyle w:val="ConsPlusNonformat"/>
        <w:jc w:val="both"/>
      </w:pPr>
      <w:r>
        <w:t xml:space="preserve">  действовать от имени     действовать от имени    или иного лица, имеющего</w:t>
      </w:r>
    </w:p>
    <w:p w:rsidR="0023199B" w:rsidRDefault="0023199B" w:rsidP="0023199B">
      <w:pPr>
        <w:pStyle w:val="ConsPlusNonformat"/>
        <w:jc w:val="both"/>
      </w:pPr>
      <w:r>
        <w:t xml:space="preserve">  соискателя лицензии       соискателя лицензии       право действовать</w:t>
      </w:r>
    </w:p>
    <w:p w:rsidR="0023199B" w:rsidRDefault="0023199B" w:rsidP="0023199B">
      <w:pPr>
        <w:pStyle w:val="ConsPlusNonformat"/>
        <w:jc w:val="both"/>
      </w:pPr>
      <w:r>
        <w:t xml:space="preserve">      (</w:t>
      </w:r>
      <w:proofErr w:type="gramStart"/>
      <w:r>
        <w:t xml:space="preserve">лицензиата)   </w:t>
      </w:r>
      <w:proofErr w:type="gramEnd"/>
      <w:r>
        <w:t xml:space="preserve">          (лицензиата)          от имени соискателя</w:t>
      </w:r>
    </w:p>
    <w:p w:rsidR="0023199B" w:rsidRDefault="0023199B" w:rsidP="0023199B">
      <w:pPr>
        <w:pStyle w:val="ConsPlusNonformat"/>
        <w:jc w:val="both"/>
      </w:pPr>
      <w:r>
        <w:t xml:space="preserve">                                                    лицензии (лицензиата)</w:t>
      </w:r>
    </w:p>
    <w:p w:rsidR="0023199B" w:rsidRDefault="0023199B" w:rsidP="0023199B">
      <w:pPr>
        <w:pStyle w:val="ConsPlusNonformat"/>
        <w:jc w:val="both"/>
      </w:pPr>
    </w:p>
    <w:p w:rsidR="0023199B" w:rsidRDefault="0023199B" w:rsidP="0023199B">
      <w:pPr>
        <w:pStyle w:val="ConsPlusNonformat"/>
        <w:jc w:val="both"/>
      </w:pPr>
      <w:r>
        <w:t>М.П.</w:t>
      </w:r>
    </w:p>
    <w:p w:rsidR="0023199B" w:rsidRDefault="0023199B" w:rsidP="0023199B">
      <w:pPr>
        <w:pStyle w:val="ConsPlusNormal"/>
        <w:ind w:firstLine="540"/>
        <w:jc w:val="both"/>
      </w:pPr>
    </w:p>
    <w:p w:rsidR="0023199B" w:rsidRDefault="0023199B" w:rsidP="0023199B">
      <w:pPr>
        <w:pStyle w:val="ConsPlusNormal"/>
        <w:ind w:firstLine="540"/>
        <w:jc w:val="both"/>
      </w:pPr>
      <w:r>
        <w:t>--------------------------------</w:t>
      </w:r>
    </w:p>
    <w:p w:rsidR="0023199B" w:rsidRDefault="0023199B" w:rsidP="0023199B">
      <w:pPr>
        <w:pStyle w:val="ConsPlusNormal"/>
        <w:spacing w:before="240"/>
        <w:ind w:firstLine="540"/>
        <w:jc w:val="both"/>
      </w:pPr>
      <w:bookmarkStart w:id="0" w:name="Par1500"/>
      <w:bookmarkEnd w:id="0"/>
      <w:r>
        <w:t>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23199B" w:rsidRDefault="0023199B" w:rsidP="0023199B">
      <w:pPr>
        <w:pStyle w:val="ConsPlusNormal"/>
        <w:spacing w:before="240"/>
        <w:ind w:firstLine="540"/>
        <w:jc w:val="both"/>
      </w:pPr>
      <w:bookmarkStart w:id="1" w:name="Par1501"/>
      <w:bookmarkEnd w:id="1"/>
      <w:r>
        <w:t>&lt;2&gt; Заполняется лицензиатом при наличии обучающихся с ограниченными возможностями здоровья.</w:t>
      </w:r>
    </w:p>
    <w:p w:rsidR="0023199B" w:rsidRDefault="0023199B" w:rsidP="0023199B">
      <w:pPr>
        <w:pStyle w:val="ConsPlusNormal"/>
        <w:ind w:firstLine="540"/>
        <w:jc w:val="both"/>
      </w:pPr>
    </w:p>
    <w:p w:rsidR="0023199B" w:rsidRDefault="0023199B" w:rsidP="0023199B">
      <w:bookmarkStart w:id="2" w:name="_GoBack"/>
      <w:bookmarkEnd w:id="2"/>
    </w:p>
    <w:sectPr w:rsidR="0023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A2"/>
    <w:rsid w:val="002218A2"/>
    <w:rsid w:val="0023199B"/>
    <w:rsid w:val="0032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A70A"/>
  <w15:chartTrackingRefBased/>
  <w15:docId w15:val="{591D7B27-B8BA-4B1A-8C11-E26D795F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1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2020-07-03T06:20:00Z</dcterms:created>
  <dcterms:modified xsi:type="dcterms:W3CDTF">2020-07-03T06:21:00Z</dcterms:modified>
</cp:coreProperties>
</file>