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3" w:type="dxa"/>
        <w:tblInd w:w="-459" w:type="dxa"/>
        <w:tblLayout w:type="fixed"/>
        <w:tblLook w:val="04A0" w:firstRow="1" w:lastRow="0" w:firstColumn="1" w:lastColumn="0" w:noHBand="0" w:noVBand="1"/>
      </w:tblPr>
      <w:tblGrid>
        <w:gridCol w:w="5387"/>
        <w:gridCol w:w="5386"/>
      </w:tblGrid>
      <w:tr w:rsidR="00D73895" w:rsidRPr="00D73895" w:rsidTr="00D73895">
        <w:trPr>
          <w:cantSplit/>
          <w:trHeight w:val="1291"/>
        </w:trPr>
        <w:tc>
          <w:tcPr>
            <w:tcW w:w="10773" w:type="dxa"/>
            <w:gridSpan w:val="2"/>
            <w:vAlign w:val="center"/>
            <w:hideMark/>
          </w:tcPr>
          <w:p w:rsidR="00D73895" w:rsidRPr="00D73895" w:rsidRDefault="00D73895" w:rsidP="00D73895">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D73895">
              <w:rPr>
                <w:rFonts w:ascii="Times New Roman" w:eastAsia="Times New Roman" w:hAnsi="Times New Roman" w:cs="Times New Roman"/>
                <w:b/>
                <w:sz w:val="24"/>
                <w:szCs w:val="24"/>
                <w:shd w:val="clear" w:color="auto" w:fill="FFFFFF"/>
                <w:lang w:eastAsia="ar-SA"/>
              </w:rPr>
              <w:t>ГОСУДАРСТВЕННАЯ БЮДЖЕТНАЯ ОБРАЗОВАТЕЛЬНАЯ ОРГАНИЗАЦИЯ</w:t>
            </w:r>
          </w:p>
          <w:p w:rsidR="00D73895" w:rsidRPr="00D73895" w:rsidRDefault="00D73895" w:rsidP="00D73895">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D73895">
              <w:rPr>
                <w:rFonts w:ascii="Times New Roman" w:eastAsia="Times New Roman" w:hAnsi="Times New Roman" w:cs="Times New Roman"/>
                <w:b/>
                <w:sz w:val="24"/>
                <w:szCs w:val="24"/>
                <w:shd w:val="clear" w:color="auto" w:fill="FFFFFF"/>
                <w:lang w:eastAsia="ar-SA"/>
              </w:rPr>
              <w:t>ДОПОЛНИТЕЛЬНОГО ПРОФЕССИОНАЛЬНОГО ОБРАЗОВАНИЯ</w:t>
            </w:r>
          </w:p>
          <w:p w:rsidR="00D73895" w:rsidRPr="00D73895" w:rsidRDefault="00D73895" w:rsidP="00D73895">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D73895">
              <w:rPr>
                <w:rFonts w:ascii="Times New Roman" w:eastAsia="Times New Roman" w:hAnsi="Times New Roman" w:cs="Times New Roman"/>
                <w:b/>
                <w:sz w:val="24"/>
                <w:szCs w:val="24"/>
                <w:shd w:val="clear" w:color="auto" w:fill="FFFFFF"/>
                <w:lang w:eastAsia="ar-SA"/>
              </w:rPr>
              <w:t>«УЧЕБНО-МЕТОДИЧЕСКИЙ ЦЕНТР ПО ГРАЖДАНСКОЙ ОБОРОНЕ И</w:t>
            </w:r>
          </w:p>
          <w:p w:rsidR="00D73895" w:rsidRPr="00D73895" w:rsidRDefault="00D73895" w:rsidP="00D73895">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r w:rsidRPr="00D73895">
              <w:rPr>
                <w:rFonts w:ascii="Times New Roman" w:eastAsia="Times New Roman" w:hAnsi="Times New Roman" w:cs="Times New Roman"/>
                <w:b/>
                <w:sz w:val="24"/>
                <w:szCs w:val="24"/>
                <w:shd w:val="clear" w:color="auto" w:fill="FFFFFF"/>
                <w:lang w:eastAsia="ar-SA"/>
              </w:rPr>
              <w:t>ЧРЕЗВЫЧАЙНЫМ СИТУАЦИЯМ НИЖЕГОРОДСКОЙ ОБЛАСТИ ИМЕНИ МАРШАЛА СОВЕТСКОГО СОЮЗА В.И. ЧУЙКОВА»</w:t>
            </w:r>
          </w:p>
          <w:p w:rsidR="00D73895" w:rsidRPr="00D73895" w:rsidRDefault="00D73895" w:rsidP="00D73895">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p>
          <w:p w:rsidR="00D73895" w:rsidRPr="00D73895" w:rsidRDefault="00D73895" w:rsidP="00D73895">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p>
          <w:p w:rsidR="00D73895" w:rsidRPr="00D73895" w:rsidRDefault="00D73895" w:rsidP="00D73895">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shd w:val="clear" w:color="auto" w:fill="FFFFFF"/>
                <w:lang w:eastAsia="ar-SA"/>
              </w:rPr>
            </w:pPr>
          </w:p>
          <w:p w:rsidR="00D73895" w:rsidRPr="00D73895" w:rsidRDefault="00D73895" w:rsidP="00D73895">
            <w:pPr>
              <w:tabs>
                <w:tab w:val="center" w:pos="4677"/>
                <w:tab w:val="right" w:pos="9355"/>
              </w:tabs>
              <w:overflowPunct w:val="0"/>
              <w:autoSpaceDE w:val="0"/>
              <w:autoSpaceDN w:val="0"/>
              <w:adjustRightInd w:val="0"/>
              <w:spacing w:after="0"/>
              <w:ind w:firstLine="34"/>
              <w:jc w:val="center"/>
              <w:rPr>
                <w:rFonts w:ascii="Times New Roman" w:eastAsia="Times New Roman" w:hAnsi="Times New Roman" w:cs="Times New Roman"/>
                <w:b/>
                <w:sz w:val="24"/>
                <w:szCs w:val="24"/>
                <w:lang w:eastAsia="ar-SA"/>
              </w:rPr>
            </w:pPr>
          </w:p>
        </w:tc>
      </w:tr>
      <w:tr w:rsidR="00D73895" w:rsidRPr="00D73895" w:rsidTr="00D73895">
        <w:tblPrEx>
          <w:tblLook w:val="00A0" w:firstRow="1" w:lastRow="0" w:firstColumn="1" w:lastColumn="0" w:noHBand="0" w:noVBand="0"/>
        </w:tblPrEx>
        <w:trPr>
          <w:trHeight w:val="1887"/>
        </w:trPr>
        <w:tc>
          <w:tcPr>
            <w:tcW w:w="5387" w:type="dxa"/>
          </w:tcPr>
          <w:p w:rsidR="00D73895" w:rsidRPr="00D73895" w:rsidRDefault="00D73895" w:rsidP="00D73895">
            <w:pPr>
              <w:tabs>
                <w:tab w:val="center" w:pos="4153"/>
                <w:tab w:val="right" w:pos="8306"/>
              </w:tabs>
              <w:overflowPunct w:val="0"/>
              <w:autoSpaceDE w:val="0"/>
              <w:autoSpaceDN w:val="0"/>
              <w:adjustRightInd w:val="0"/>
              <w:spacing w:after="0"/>
              <w:ind w:left="-108" w:right="-108"/>
              <w:jc w:val="center"/>
              <w:rPr>
                <w:rFonts w:ascii="Times New Roman" w:eastAsia="Times New Roman" w:hAnsi="Times New Roman" w:cs="Times New Roman"/>
                <w:b/>
                <w:lang w:eastAsia="ru-RU"/>
              </w:rPr>
            </w:pPr>
            <w:r w:rsidRPr="00D73895">
              <w:rPr>
                <w:rFonts w:ascii="Times New Roman" w:eastAsia="Times New Roman" w:hAnsi="Times New Roman" w:cs="Times New Roman"/>
                <w:b/>
                <w:lang w:eastAsia="ru-RU"/>
              </w:rPr>
              <w:t>СОГЛАСОВАНО</w:t>
            </w:r>
          </w:p>
          <w:p w:rsidR="00D73895" w:rsidRPr="00D73895" w:rsidRDefault="00D73895" w:rsidP="00D73895">
            <w:pPr>
              <w:tabs>
                <w:tab w:val="center" w:pos="4153"/>
                <w:tab w:val="right" w:pos="8306"/>
              </w:tabs>
              <w:overflowPunct w:val="0"/>
              <w:autoSpaceDE w:val="0"/>
              <w:autoSpaceDN w:val="0"/>
              <w:adjustRightInd w:val="0"/>
              <w:spacing w:after="0"/>
              <w:ind w:right="-108"/>
              <w:jc w:val="center"/>
              <w:rPr>
                <w:rFonts w:ascii="Times New Roman" w:eastAsia="Times New Roman" w:hAnsi="Times New Roman" w:cs="Times New Roman"/>
                <w:lang w:eastAsia="ru-RU"/>
              </w:rPr>
            </w:pPr>
            <w:r w:rsidRPr="00D73895">
              <w:rPr>
                <w:rFonts w:ascii="Times New Roman" w:eastAsia="Times New Roman" w:hAnsi="Times New Roman" w:cs="Times New Roman"/>
                <w:lang w:eastAsia="ru-RU"/>
              </w:rPr>
              <w:t>Заместитель Директора по  учебной и методической работе УМЦ по ГОЧС Нижегородской области</w:t>
            </w:r>
          </w:p>
          <w:p w:rsidR="00D73895" w:rsidRPr="00D73895" w:rsidRDefault="00D73895" w:rsidP="00D73895">
            <w:pPr>
              <w:tabs>
                <w:tab w:val="center" w:pos="4153"/>
                <w:tab w:val="right" w:pos="8306"/>
              </w:tabs>
              <w:overflowPunct w:val="0"/>
              <w:autoSpaceDE w:val="0"/>
              <w:autoSpaceDN w:val="0"/>
              <w:adjustRightInd w:val="0"/>
              <w:spacing w:before="40" w:after="40"/>
              <w:ind w:right="-108"/>
              <w:jc w:val="center"/>
              <w:rPr>
                <w:rFonts w:ascii="Times New Roman" w:eastAsia="Times New Roman" w:hAnsi="Times New Roman" w:cs="Times New Roman"/>
                <w:lang w:eastAsia="ru-RU"/>
              </w:rPr>
            </w:pPr>
            <w:r w:rsidRPr="00D73895">
              <w:rPr>
                <w:rFonts w:ascii="Times New Roman" w:eastAsia="Times New Roman" w:hAnsi="Times New Roman" w:cs="Times New Roman"/>
                <w:lang w:eastAsia="ru-RU"/>
              </w:rPr>
              <w:t>имени Маршала Советского Союза В.И. Чуйкова</w:t>
            </w:r>
          </w:p>
          <w:p w:rsidR="00D73895" w:rsidRPr="00D73895" w:rsidRDefault="00D73895" w:rsidP="00D73895">
            <w:pPr>
              <w:tabs>
                <w:tab w:val="left" w:pos="4003"/>
                <w:tab w:val="center" w:pos="4153"/>
                <w:tab w:val="right" w:pos="8306"/>
              </w:tabs>
              <w:overflowPunct w:val="0"/>
              <w:autoSpaceDE w:val="0"/>
              <w:autoSpaceDN w:val="0"/>
              <w:adjustRightInd w:val="0"/>
              <w:spacing w:before="40" w:after="40"/>
              <w:ind w:right="34"/>
              <w:rPr>
                <w:rFonts w:ascii="Times New Roman" w:eastAsia="Times New Roman" w:hAnsi="Times New Roman" w:cs="Times New Roman"/>
                <w:lang w:eastAsia="ru-RU"/>
              </w:rPr>
            </w:pPr>
          </w:p>
          <w:p w:rsidR="00D73895" w:rsidRPr="00D73895" w:rsidRDefault="00D73895" w:rsidP="00D73895">
            <w:pPr>
              <w:tabs>
                <w:tab w:val="left" w:pos="4003"/>
                <w:tab w:val="center" w:pos="4153"/>
                <w:tab w:val="right" w:pos="8306"/>
              </w:tabs>
              <w:overflowPunct w:val="0"/>
              <w:autoSpaceDE w:val="0"/>
              <w:autoSpaceDN w:val="0"/>
              <w:adjustRightInd w:val="0"/>
              <w:spacing w:before="40" w:after="40"/>
              <w:ind w:right="34"/>
              <w:rPr>
                <w:rFonts w:ascii="Times New Roman" w:eastAsia="Times New Roman" w:hAnsi="Times New Roman" w:cs="Times New Roman"/>
                <w:lang w:eastAsia="ru-RU"/>
              </w:rPr>
            </w:pPr>
            <w:r w:rsidRPr="00D73895">
              <w:rPr>
                <w:rFonts w:ascii="Times New Roman" w:eastAsia="Times New Roman" w:hAnsi="Times New Roman" w:cs="Times New Roman"/>
                <w:lang w:eastAsia="ru-RU"/>
              </w:rPr>
              <w:t xml:space="preserve">                         ________________ С.А. Елисеева</w:t>
            </w:r>
          </w:p>
          <w:p w:rsidR="00D73895" w:rsidRPr="00D73895" w:rsidRDefault="00D73895" w:rsidP="00D73895">
            <w:pPr>
              <w:overflowPunct w:val="0"/>
              <w:autoSpaceDE w:val="0"/>
              <w:autoSpaceDN w:val="0"/>
              <w:adjustRightInd w:val="0"/>
              <w:spacing w:after="0"/>
              <w:rPr>
                <w:rFonts w:ascii="Times New Roman" w:eastAsia="Times New Roman" w:hAnsi="Times New Roman" w:cs="Times New Roman"/>
                <w:sz w:val="24"/>
                <w:szCs w:val="24"/>
                <w:lang w:eastAsia="ar-SA"/>
              </w:rPr>
            </w:pPr>
            <w:r w:rsidRPr="00D73895">
              <w:rPr>
                <w:rFonts w:ascii="Times New Roman" w:eastAsia="Times New Roman" w:hAnsi="Times New Roman" w:cs="Times New Roman"/>
                <w:lang w:eastAsia="ru-RU"/>
              </w:rPr>
              <w:t>«___»_________ 20 ___ г.</w:t>
            </w:r>
          </w:p>
        </w:tc>
        <w:tc>
          <w:tcPr>
            <w:tcW w:w="5386" w:type="dxa"/>
            <w:hideMark/>
          </w:tcPr>
          <w:p w:rsidR="00D73895" w:rsidRPr="00D73895" w:rsidRDefault="00D73895" w:rsidP="00D73895">
            <w:pPr>
              <w:tabs>
                <w:tab w:val="center" w:pos="4153"/>
                <w:tab w:val="right" w:pos="8306"/>
              </w:tabs>
              <w:overflowPunct w:val="0"/>
              <w:autoSpaceDE w:val="0"/>
              <w:autoSpaceDN w:val="0"/>
              <w:adjustRightInd w:val="0"/>
              <w:spacing w:after="0"/>
              <w:ind w:left="-108" w:right="-108"/>
              <w:jc w:val="center"/>
              <w:rPr>
                <w:rFonts w:ascii="Times New Roman" w:eastAsia="Times New Roman" w:hAnsi="Times New Roman" w:cs="Times New Roman"/>
                <w:b/>
                <w:lang w:eastAsia="ru-RU"/>
              </w:rPr>
            </w:pPr>
            <w:r w:rsidRPr="00D73895">
              <w:rPr>
                <w:rFonts w:ascii="Times New Roman" w:eastAsia="Times New Roman" w:hAnsi="Times New Roman" w:cs="Times New Roman"/>
                <w:b/>
                <w:lang w:eastAsia="ru-RU"/>
              </w:rPr>
              <w:t>УТВЕРЖДАЮ</w:t>
            </w:r>
          </w:p>
          <w:p w:rsidR="00D73895" w:rsidRPr="00D73895" w:rsidRDefault="00D73895" w:rsidP="00D73895">
            <w:pPr>
              <w:tabs>
                <w:tab w:val="center" w:pos="4153"/>
                <w:tab w:val="right" w:pos="8306"/>
              </w:tabs>
              <w:overflowPunct w:val="0"/>
              <w:autoSpaceDE w:val="0"/>
              <w:autoSpaceDN w:val="0"/>
              <w:adjustRightInd w:val="0"/>
              <w:spacing w:after="0"/>
              <w:ind w:right="-108"/>
              <w:jc w:val="center"/>
              <w:rPr>
                <w:rFonts w:ascii="Times New Roman" w:eastAsia="Times New Roman" w:hAnsi="Times New Roman" w:cs="Times New Roman"/>
                <w:lang w:eastAsia="ru-RU"/>
              </w:rPr>
            </w:pPr>
            <w:r w:rsidRPr="00D73895">
              <w:rPr>
                <w:rFonts w:ascii="Times New Roman" w:eastAsia="Times New Roman" w:hAnsi="Times New Roman" w:cs="Times New Roman"/>
                <w:lang w:eastAsia="ru-RU"/>
              </w:rPr>
              <w:t>Директор УМЦ по ГОЧС Нижегородской области</w:t>
            </w:r>
          </w:p>
          <w:p w:rsidR="00D73895" w:rsidRPr="00D73895" w:rsidRDefault="00D73895" w:rsidP="00D73895">
            <w:pPr>
              <w:tabs>
                <w:tab w:val="center" w:pos="4153"/>
                <w:tab w:val="right" w:pos="8306"/>
              </w:tabs>
              <w:overflowPunct w:val="0"/>
              <w:autoSpaceDE w:val="0"/>
              <w:autoSpaceDN w:val="0"/>
              <w:adjustRightInd w:val="0"/>
              <w:spacing w:before="40" w:after="40"/>
              <w:ind w:right="-108"/>
              <w:jc w:val="center"/>
              <w:rPr>
                <w:rFonts w:ascii="Times New Roman" w:eastAsia="Times New Roman" w:hAnsi="Times New Roman" w:cs="Times New Roman"/>
                <w:lang w:eastAsia="ru-RU"/>
              </w:rPr>
            </w:pPr>
            <w:r w:rsidRPr="00D73895">
              <w:rPr>
                <w:rFonts w:ascii="Times New Roman" w:eastAsia="Times New Roman" w:hAnsi="Times New Roman" w:cs="Times New Roman"/>
                <w:lang w:eastAsia="ru-RU"/>
              </w:rPr>
              <w:t>имени Маршала Советского Союза В.И. Чуйкова</w:t>
            </w:r>
          </w:p>
          <w:p w:rsidR="00D73895" w:rsidRPr="00D73895" w:rsidRDefault="00D73895" w:rsidP="00D73895">
            <w:pPr>
              <w:tabs>
                <w:tab w:val="left" w:pos="4003"/>
                <w:tab w:val="center" w:pos="4153"/>
                <w:tab w:val="right" w:pos="8306"/>
              </w:tabs>
              <w:overflowPunct w:val="0"/>
              <w:autoSpaceDE w:val="0"/>
              <w:autoSpaceDN w:val="0"/>
              <w:adjustRightInd w:val="0"/>
              <w:spacing w:before="40" w:after="40"/>
              <w:ind w:left="283" w:right="34"/>
              <w:jc w:val="right"/>
              <w:rPr>
                <w:rFonts w:ascii="Times New Roman" w:eastAsia="Times New Roman" w:hAnsi="Times New Roman" w:cs="Times New Roman"/>
                <w:lang w:eastAsia="ru-RU"/>
              </w:rPr>
            </w:pPr>
          </w:p>
          <w:p w:rsidR="00D73895" w:rsidRPr="00D73895" w:rsidRDefault="00D73895" w:rsidP="00D73895">
            <w:pPr>
              <w:tabs>
                <w:tab w:val="left" w:pos="4003"/>
                <w:tab w:val="center" w:pos="4153"/>
                <w:tab w:val="right" w:pos="8306"/>
              </w:tabs>
              <w:overflowPunct w:val="0"/>
              <w:autoSpaceDE w:val="0"/>
              <w:autoSpaceDN w:val="0"/>
              <w:adjustRightInd w:val="0"/>
              <w:spacing w:before="40" w:after="40"/>
              <w:ind w:left="283" w:right="34"/>
              <w:jc w:val="right"/>
              <w:rPr>
                <w:rFonts w:ascii="Times New Roman" w:eastAsia="Times New Roman" w:hAnsi="Times New Roman" w:cs="Times New Roman"/>
                <w:lang w:eastAsia="ru-RU"/>
              </w:rPr>
            </w:pPr>
          </w:p>
          <w:p w:rsidR="00D73895" w:rsidRPr="00D73895" w:rsidRDefault="00D73895" w:rsidP="00D73895">
            <w:pPr>
              <w:tabs>
                <w:tab w:val="left" w:pos="4003"/>
                <w:tab w:val="center" w:pos="4153"/>
                <w:tab w:val="right" w:pos="8306"/>
              </w:tabs>
              <w:overflowPunct w:val="0"/>
              <w:autoSpaceDE w:val="0"/>
              <w:autoSpaceDN w:val="0"/>
              <w:adjustRightInd w:val="0"/>
              <w:spacing w:before="40" w:after="40"/>
              <w:ind w:right="34"/>
              <w:rPr>
                <w:rFonts w:ascii="Times New Roman" w:eastAsia="Times New Roman" w:hAnsi="Times New Roman" w:cs="Times New Roman"/>
                <w:lang w:eastAsia="ru-RU"/>
              </w:rPr>
            </w:pPr>
            <w:r w:rsidRPr="00D73895">
              <w:rPr>
                <w:rFonts w:ascii="Times New Roman" w:eastAsia="Times New Roman" w:hAnsi="Times New Roman" w:cs="Times New Roman"/>
                <w:lang w:eastAsia="ru-RU"/>
              </w:rPr>
              <w:t xml:space="preserve">                         ________________ И.А. Продан</w:t>
            </w:r>
          </w:p>
          <w:p w:rsidR="00D73895" w:rsidRPr="00D73895" w:rsidRDefault="00D73895" w:rsidP="00D73895">
            <w:pPr>
              <w:tabs>
                <w:tab w:val="center" w:pos="4153"/>
                <w:tab w:val="right" w:pos="8306"/>
              </w:tabs>
              <w:overflowPunct w:val="0"/>
              <w:autoSpaceDE w:val="0"/>
              <w:autoSpaceDN w:val="0"/>
              <w:adjustRightInd w:val="0"/>
              <w:spacing w:before="120" w:after="0"/>
              <w:rPr>
                <w:rFonts w:ascii="Times New Roman" w:eastAsia="Times New Roman" w:hAnsi="Times New Roman" w:cs="Times New Roman"/>
                <w:sz w:val="24"/>
                <w:szCs w:val="24"/>
                <w:lang w:eastAsia="ar-SA"/>
              </w:rPr>
            </w:pPr>
            <w:r w:rsidRPr="00D73895">
              <w:rPr>
                <w:rFonts w:ascii="Times New Roman" w:eastAsia="Times New Roman" w:hAnsi="Times New Roman" w:cs="Times New Roman"/>
                <w:lang w:eastAsia="ru-RU"/>
              </w:rPr>
              <w:t>«___»_________ 20 ___ г.</w:t>
            </w:r>
          </w:p>
        </w:tc>
      </w:tr>
    </w:tbl>
    <w:p w:rsidR="0006466F" w:rsidRPr="0006466F" w:rsidRDefault="0006466F" w:rsidP="0006466F">
      <w:pPr>
        <w:spacing w:after="0" w:line="240" w:lineRule="auto"/>
        <w:rPr>
          <w:rFonts w:ascii="Times New Roman" w:eastAsia="Times New Roman" w:hAnsi="Times New Roman" w:cs="Times New Roman"/>
          <w:sz w:val="20"/>
          <w:szCs w:val="20"/>
          <w:lang w:eastAsia="ar-SA"/>
        </w:rPr>
      </w:pPr>
    </w:p>
    <w:p w:rsidR="0006466F" w:rsidRP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06466F" w:rsidRP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06466F" w:rsidRP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sz w:val="28"/>
          <w:szCs w:val="20"/>
          <w:lang w:val="en-US" w:eastAsia="ru-RU"/>
        </w:rPr>
      </w:pPr>
    </w:p>
    <w:p w:rsidR="0006466F" w:rsidRP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sz w:val="28"/>
          <w:szCs w:val="20"/>
          <w:lang w:val="en-US" w:eastAsia="ru-RU"/>
        </w:rPr>
      </w:pPr>
    </w:p>
    <w:p w:rsidR="0006466F" w:rsidRP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sz w:val="28"/>
          <w:szCs w:val="20"/>
          <w:lang w:val="en-US" w:eastAsia="ru-RU"/>
        </w:rPr>
      </w:pPr>
    </w:p>
    <w:p w:rsidR="0006466F" w:rsidRP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06466F" w:rsidRP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06466F" w:rsidRPr="00D73895" w:rsidRDefault="0006466F" w:rsidP="0006466F">
      <w:pPr>
        <w:spacing w:after="0" w:line="240" w:lineRule="auto"/>
        <w:jc w:val="center"/>
        <w:rPr>
          <w:rFonts w:ascii="Times New Roman" w:eastAsia="Times New Roman" w:hAnsi="Times New Roman" w:cs="Times New Roman"/>
          <w:b/>
          <w:bCs/>
          <w:sz w:val="24"/>
          <w:szCs w:val="24"/>
          <w:lang w:eastAsia="ru-RU"/>
        </w:rPr>
      </w:pPr>
      <w:r w:rsidRPr="00D73895">
        <w:rPr>
          <w:rFonts w:ascii="Times New Roman" w:eastAsia="Times New Roman" w:hAnsi="Times New Roman" w:cs="Times New Roman"/>
          <w:b/>
          <w:bCs/>
          <w:sz w:val="24"/>
          <w:szCs w:val="24"/>
          <w:lang w:eastAsia="ru-RU"/>
        </w:rPr>
        <w:t>М Е Т О Д И Ч Е С К А Я   Р А З Р А Б О Т К А</w:t>
      </w:r>
    </w:p>
    <w:p w:rsidR="0006466F" w:rsidRDefault="0006466F" w:rsidP="00A95BD4">
      <w:pPr>
        <w:spacing w:before="240" w:after="0" w:line="240" w:lineRule="auto"/>
        <w:jc w:val="center"/>
        <w:rPr>
          <w:rFonts w:ascii="Times New Roman" w:eastAsia="Times New Roman" w:hAnsi="Times New Roman" w:cs="Times New Roman"/>
          <w:i/>
          <w:iCs/>
          <w:sz w:val="24"/>
          <w:szCs w:val="24"/>
          <w:lang w:eastAsia="ru-RU"/>
        </w:rPr>
      </w:pPr>
    </w:p>
    <w:p w:rsidR="00A95BD4" w:rsidRPr="00D73895" w:rsidRDefault="00A95BD4" w:rsidP="00A95BD4">
      <w:pPr>
        <w:spacing w:before="240" w:after="0" w:line="240" w:lineRule="auto"/>
        <w:jc w:val="center"/>
        <w:rPr>
          <w:rFonts w:ascii="Times New Roman" w:eastAsia="Times New Roman" w:hAnsi="Times New Roman" w:cs="Times New Roman"/>
          <w:sz w:val="24"/>
          <w:szCs w:val="24"/>
          <w:lang w:eastAsia="ru-RU"/>
        </w:rPr>
      </w:pPr>
    </w:p>
    <w:p w:rsidR="0006466F" w:rsidRPr="00D73895"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6466F" w:rsidRPr="00D73895" w:rsidRDefault="00A72F1B" w:rsidP="0006466F">
      <w:pPr>
        <w:tabs>
          <w:tab w:val="left" w:pos="1276"/>
          <w:tab w:val="left" w:pos="2520"/>
        </w:tabs>
        <w:overflowPunct w:val="0"/>
        <w:autoSpaceDE w:val="0"/>
        <w:autoSpaceDN w:val="0"/>
        <w:adjustRightInd w:val="0"/>
        <w:spacing w:after="0" w:line="240" w:lineRule="auto"/>
        <w:ind w:left="1800" w:right="22" w:hanging="1800"/>
        <w:jc w:val="both"/>
        <w:rPr>
          <w:rFonts w:ascii="Times New Roman" w:eastAsia="Times New Roman" w:hAnsi="Times New Roman" w:cs="Times New Roman"/>
          <w:sz w:val="24"/>
          <w:szCs w:val="24"/>
          <w:lang w:eastAsia="ru-RU"/>
        </w:rPr>
      </w:pPr>
      <w:r w:rsidRPr="00D73895">
        <w:rPr>
          <w:rFonts w:ascii="Times New Roman" w:eastAsia="Times New Roman" w:hAnsi="Times New Roman" w:cs="Times New Roman"/>
          <w:b/>
          <w:sz w:val="24"/>
          <w:szCs w:val="24"/>
          <w:lang w:eastAsia="ru-RU"/>
        </w:rPr>
        <w:t>Тема № 1</w:t>
      </w:r>
      <w:r w:rsidR="0006466F" w:rsidRPr="00D73895">
        <w:rPr>
          <w:rFonts w:ascii="Times New Roman" w:eastAsia="Times New Roman" w:hAnsi="Times New Roman" w:cs="Times New Roman"/>
          <w:b/>
          <w:sz w:val="24"/>
          <w:szCs w:val="24"/>
          <w:lang w:eastAsia="ru-RU"/>
        </w:rPr>
        <w:t xml:space="preserve"> м 2.</w:t>
      </w:r>
      <w:r w:rsidR="0006466F" w:rsidRPr="00D73895">
        <w:rPr>
          <w:rFonts w:ascii="Times New Roman" w:eastAsia="Times New Roman" w:hAnsi="Times New Roman" w:cs="Times New Roman"/>
          <w:sz w:val="24"/>
          <w:szCs w:val="24"/>
          <w:lang w:eastAsia="ru-RU"/>
        </w:rPr>
        <w:t xml:space="preserve">  Нормативно-правовое обеспечение в области гражданской </w:t>
      </w:r>
    </w:p>
    <w:p w:rsidR="0006466F" w:rsidRPr="00D73895" w:rsidRDefault="0006466F" w:rsidP="0006466F">
      <w:pPr>
        <w:tabs>
          <w:tab w:val="left" w:pos="1276"/>
          <w:tab w:val="left" w:pos="2520"/>
        </w:tabs>
        <w:overflowPunct w:val="0"/>
        <w:autoSpaceDE w:val="0"/>
        <w:autoSpaceDN w:val="0"/>
        <w:adjustRightInd w:val="0"/>
        <w:spacing w:after="0" w:line="240" w:lineRule="auto"/>
        <w:ind w:left="1800" w:right="22" w:hanging="1800"/>
        <w:jc w:val="both"/>
        <w:rPr>
          <w:rFonts w:ascii="Times New Roman" w:eastAsia="Times New Roman" w:hAnsi="Times New Roman" w:cs="Times New Roman"/>
          <w:sz w:val="24"/>
          <w:szCs w:val="24"/>
          <w:lang w:eastAsia="ru-RU"/>
        </w:rPr>
      </w:pPr>
      <w:r w:rsidRPr="00D73895">
        <w:rPr>
          <w:rFonts w:ascii="Times New Roman" w:eastAsia="Times New Roman" w:hAnsi="Times New Roman" w:cs="Times New Roman"/>
          <w:b/>
          <w:sz w:val="24"/>
          <w:szCs w:val="24"/>
          <w:lang w:eastAsia="ru-RU"/>
        </w:rPr>
        <w:t xml:space="preserve">                         </w:t>
      </w:r>
      <w:r w:rsidRPr="00D73895">
        <w:rPr>
          <w:rFonts w:ascii="Times New Roman" w:eastAsia="Times New Roman" w:hAnsi="Times New Roman" w:cs="Times New Roman"/>
          <w:sz w:val="24"/>
          <w:szCs w:val="24"/>
          <w:lang w:eastAsia="ru-RU"/>
        </w:rPr>
        <w:t xml:space="preserve">   обороны и защиты населения от чрезвычайных ситуаций.</w:t>
      </w: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caps/>
          <w:sz w:val="28"/>
          <w:szCs w:val="20"/>
          <w:lang w:eastAsia="ru-RU"/>
        </w:rPr>
      </w:pPr>
    </w:p>
    <w:p w:rsidR="0006466F" w:rsidRP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caps/>
          <w:sz w:val="28"/>
          <w:szCs w:val="20"/>
          <w:lang w:eastAsia="ru-RU"/>
        </w:rPr>
      </w:pPr>
    </w:p>
    <w:p w:rsidR="0006466F" w:rsidRPr="00D73895"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 xml:space="preserve">г. Нижний Новгород </w:t>
      </w:r>
    </w:p>
    <w:p w:rsidR="00D73895" w:rsidRPr="00D73895" w:rsidRDefault="0006466F" w:rsidP="00D73895">
      <w:pPr>
        <w:overflowPunct w:val="0"/>
        <w:autoSpaceDE w:val="0"/>
        <w:autoSpaceDN w:val="0"/>
        <w:adjustRightInd w:val="0"/>
        <w:spacing w:after="0"/>
        <w:jc w:val="center"/>
        <w:outlineLvl w:val="0"/>
        <w:rPr>
          <w:rFonts w:ascii="Times New Roman" w:eastAsia="Times New Roman" w:hAnsi="Times New Roman" w:cs="Times New Roman"/>
          <w:b/>
          <w:sz w:val="24"/>
          <w:szCs w:val="24"/>
          <w:lang w:eastAsia="ru-RU"/>
        </w:rPr>
      </w:pPr>
      <w:r w:rsidRPr="0006466F">
        <w:rPr>
          <w:rFonts w:ascii="Times New Roman" w:eastAsia="Times New Roman" w:hAnsi="Times New Roman" w:cs="Times New Roman"/>
          <w:b/>
          <w:sz w:val="28"/>
          <w:szCs w:val="20"/>
          <w:lang w:eastAsia="ru-RU"/>
        </w:rPr>
        <w:br w:type="page"/>
      </w:r>
      <w:r w:rsidR="00D73895" w:rsidRPr="00D73895">
        <w:rPr>
          <w:rFonts w:ascii="Times New Roman" w:eastAsia="Times New Roman" w:hAnsi="Times New Roman" w:cs="Times New Roman"/>
          <w:b/>
          <w:sz w:val="24"/>
          <w:szCs w:val="24"/>
          <w:lang w:eastAsia="ru-RU"/>
        </w:rPr>
        <w:lastRenderedPageBreak/>
        <w:t>Список сокращений</w:t>
      </w:r>
    </w:p>
    <w:p w:rsidR="00D73895" w:rsidRPr="00D73895" w:rsidRDefault="00D73895" w:rsidP="00D73895">
      <w:pPr>
        <w:overflowPunct w:val="0"/>
        <w:autoSpaceDE w:val="0"/>
        <w:autoSpaceDN w:val="0"/>
        <w:adjustRightInd w:val="0"/>
        <w:spacing w:after="0"/>
        <w:jc w:val="center"/>
        <w:outlineLvl w:val="0"/>
        <w:rPr>
          <w:rFonts w:ascii="Times New Roman" w:eastAsia="Times New Roman" w:hAnsi="Times New Roman" w:cs="Times New Roman"/>
          <w:b/>
          <w:sz w:val="24"/>
          <w:szCs w:val="24"/>
          <w:lang w:eastAsia="ru-RU"/>
        </w:rPr>
      </w:pPr>
    </w:p>
    <w:p w:rsidR="00D73895" w:rsidRPr="00D73895" w:rsidRDefault="00D73895" w:rsidP="00D73895">
      <w:pPr>
        <w:overflowPunct w:val="0"/>
        <w:autoSpaceDE w:val="0"/>
        <w:autoSpaceDN w:val="0"/>
        <w:adjustRightInd w:val="0"/>
        <w:spacing w:after="0"/>
        <w:jc w:val="center"/>
        <w:outlineLvl w:val="0"/>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1809"/>
        <w:gridCol w:w="8044"/>
      </w:tblGrid>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РФ</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Российская Федерация</w:t>
            </w:r>
          </w:p>
        </w:tc>
      </w:tr>
      <w:tr w:rsidR="00D73895" w:rsidRPr="00D73895" w:rsidTr="00D73895">
        <w:tc>
          <w:tcPr>
            <w:tcW w:w="1809" w:type="dxa"/>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ГО</w:t>
            </w:r>
          </w:p>
        </w:tc>
        <w:tc>
          <w:tcPr>
            <w:tcW w:w="8044" w:type="dxa"/>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Гражданская оборона</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ЧС</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Чрезвычайные ситуации</w:t>
            </w:r>
          </w:p>
        </w:tc>
      </w:tr>
      <w:tr w:rsidR="00D73895" w:rsidRPr="00D73895" w:rsidTr="00D73895">
        <w:tc>
          <w:tcPr>
            <w:tcW w:w="1809" w:type="dxa"/>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РСЧС</w:t>
            </w:r>
          </w:p>
        </w:tc>
        <w:tc>
          <w:tcPr>
            <w:tcW w:w="8044" w:type="dxa"/>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Единая система предупреждения и ликвидации чрезвычайных ситуаций</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МЧС</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Министерство по делам гражданской обороны, чрезвычайным ситуациям и ликвидации последствий стихийных бедствий</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ФКЗ</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Федеральный конституционный закон</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ФЗ</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Федеральный закон</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НО</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Нижегородская область</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ПОО</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Потенциально опасные объекты</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ЖКХ</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Жилищно-коммунальное хозяйство</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ГОСТ</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Государственный стандарт</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АХОВ</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Аварийно-химически опасные вещества</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ЛЭП</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Линии электропередач</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АЭС</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Атомная электростанция</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ОЯТ</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Отработавшее ядерное топливо</w:t>
            </w:r>
          </w:p>
        </w:tc>
      </w:tr>
      <w:tr w:rsidR="00D73895" w:rsidRPr="00D73895" w:rsidTr="00D73895">
        <w:tc>
          <w:tcPr>
            <w:tcW w:w="1809" w:type="dxa"/>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НАСФ</w:t>
            </w:r>
          </w:p>
        </w:tc>
        <w:tc>
          <w:tcPr>
            <w:tcW w:w="8044" w:type="dxa"/>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Нештатные аварийно-спасательные формирования</w:t>
            </w:r>
          </w:p>
        </w:tc>
      </w:tr>
      <w:tr w:rsidR="00D73895" w:rsidRPr="00D73895" w:rsidTr="00D73895">
        <w:tc>
          <w:tcPr>
            <w:tcW w:w="1809" w:type="dxa"/>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НФГО</w:t>
            </w:r>
          </w:p>
        </w:tc>
        <w:tc>
          <w:tcPr>
            <w:tcW w:w="8044" w:type="dxa"/>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Нештатные формирования по обеспечению внеочередных мероприятий ГО</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РОО</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Радиационно-опасные объекты</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ХОО</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Химически опасный объект</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АХОВ</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Аварийно-химически опасные вещества</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ОАО</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Открытое акционерное общество</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АЗС</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Автозаправочная станция</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ПВОО</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 xml:space="preserve">Пожаро - и взрывоопасные объекты </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ГДО</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Гидродинамические опасные объекты</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ГЭС</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Гидроэлектростанция</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ЗКС</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Зона катастрофического затопления</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ДТП</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Дорожно-транспортное происшествие</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РАСЦО</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Региональная автоматизированная система центрального оповещения гражданской обороны</w:t>
            </w:r>
          </w:p>
        </w:tc>
      </w:tr>
      <w:tr w:rsidR="00D73895" w:rsidRPr="00D73895" w:rsidTr="00D73895">
        <w:tc>
          <w:tcPr>
            <w:tcW w:w="1809"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МРОТ</w:t>
            </w:r>
          </w:p>
        </w:tc>
        <w:tc>
          <w:tcPr>
            <w:tcW w:w="8044" w:type="dxa"/>
            <w:hideMark/>
          </w:tcPr>
          <w:p w:rsidR="00D73895" w:rsidRPr="00D73895" w:rsidRDefault="00D73895" w:rsidP="00D73895">
            <w:pPr>
              <w:overflowPunct w:val="0"/>
              <w:autoSpaceDE w:val="0"/>
              <w:autoSpaceDN w:val="0"/>
              <w:adjustRightInd w:val="0"/>
              <w:spacing w:after="0"/>
              <w:jc w:val="both"/>
              <w:outlineLvl w:val="0"/>
              <w:rPr>
                <w:rFonts w:ascii="Times New Roman" w:eastAsia="Times New Roman" w:hAnsi="Times New Roman" w:cs="Times New Roman"/>
                <w:sz w:val="24"/>
                <w:szCs w:val="24"/>
                <w:lang w:eastAsia="ru-RU"/>
              </w:rPr>
            </w:pPr>
            <w:r w:rsidRPr="00D73895">
              <w:rPr>
                <w:rFonts w:ascii="Times New Roman" w:eastAsia="Times New Roman" w:hAnsi="Times New Roman" w:cs="Times New Roman"/>
                <w:sz w:val="24"/>
                <w:szCs w:val="24"/>
                <w:lang w:eastAsia="ru-RU"/>
              </w:rPr>
              <w:t>Минимальный размер оплаты труда</w:t>
            </w:r>
          </w:p>
        </w:tc>
      </w:tr>
    </w:tbl>
    <w:p w:rsidR="00D73895" w:rsidRPr="00D73895" w:rsidRDefault="00D73895" w:rsidP="00D73895">
      <w:pPr>
        <w:overflowPunct w:val="0"/>
        <w:autoSpaceDE w:val="0"/>
        <w:autoSpaceDN w:val="0"/>
        <w:adjustRightInd w:val="0"/>
        <w:spacing w:after="0"/>
        <w:jc w:val="center"/>
        <w:rPr>
          <w:rFonts w:ascii="Times New Roman" w:eastAsia="Times New Roman" w:hAnsi="Times New Roman" w:cs="Times New Roman"/>
          <w:sz w:val="24"/>
          <w:szCs w:val="24"/>
          <w:lang w:val="en-US" w:eastAsia="ru-RU"/>
        </w:rPr>
      </w:pPr>
    </w:p>
    <w:p w:rsidR="0006466F" w:rsidRPr="0006466F" w:rsidRDefault="0006466F" w:rsidP="00D73895">
      <w:pPr>
        <w:overflowPunct w:val="0"/>
        <w:autoSpaceDE w:val="0"/>
        <w:autoSpaceDN w:val="0"/>
        <w:adjustRightInd w:val="0"/>
        <w:spacing w:after="0" w:line="240" w:lineRule="auto"/>
        <w:jc w:val="center"/>
        <w:outlineLvl w:val="0"/>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8"/>
          <w:szCs w:val="20"/>
          <w:lang w:eastAsia="ru-RU"/>
        </w:rPr>
      </w:pPr>
    </w:p>
    <w:p w:rsidR="0006466F" w:rsidRP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en-US" w:eastAsia="ru-RU"/>
        </w:rPr>
      </w:pPr>
    </w:p>
    <w:p w:rsidR="0006466F" w:rsidRP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en-US" w:eastAsia="ru-RU"/>
        </w:rPr>
      </w:pPr>
    </w:p>
    <w:p w:rsidR="0006466F"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6466F">
        <w:rPr>
          <w:rFonts w:ascii="Times New Roman" w:eastAsia="Times New Roman" w:hAnsi="Times New Roman" w:cs="Times New Roman"/>
          <w:b/>
          <w:sz w:val="28"/>
          <w:szCs w:val="20"/>
          <w:lang w:eastAsia="ru-RU"/>
        </w:rPr>
        <w:br w:type="page"/>
      </w:r>
      <w:r w:rsidRPr="00D73895">
        <w:rPr>
          <w:rFonts w:ascii="Times New Roman" w:eastAsia="Times New Roman" w:hAnsi="Times New Roman" w:cs="Times New Roman"/>
          <w:b/>
          <w:sz w:val="24"/>
          <w:szCs w:val="24"/>
          <w:lang w:eastAsia="ru-RU"/>
        </w:rPr>
        <w:lastRenderedPageBreak/>
        <w:t>Учебные цели</w:t>
      </w:r>
    </w:p>
    <w:p w:rsidR="002B396B" w:rsidRPr="00D73895" w:rsidRDefault="002B396B" w:rsidP="0006466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6466F" w:rsidRPr="00D73895" w:rsidRDefault="0006466F" w:rsidP="0006466F">
      <w:pPr>
        <w:overflowPunct w:val="0"/>
        <w:autoSpaceDE w:val="0"/>
        <w:autoSpaceDN w:val="0"/>
        <w:adjustRightInd w:val="0"/>
        <w:spacing w:after="0" w:line="240" w:lineRule="auto"/>
        <w:ind w:firstLine="709"/>
        <w:jc w:val="both"/>
        <w:rPr>
          <w:rFonts w:ascii="Times New Roman" w:eastAsia="Times New Roman" w:hAnsi="Times New Roman" w:cs="Times New Roman"/>
          <w:caps/>
          <w:sz w:val="24"/>
          <w:szCs w:val="24"/>
          <w:lang w:eastAsia="ru-RU"/>
        </w:rPr>
      </w:pPr>
      <w:r w:rsidRPr="00D73895">
        <w:rPr>
          <w:rFonts w:ascii="Times New Roman" w:eastAsia="Times New Roman" w:hAnsi="Times New Roman" w:cs="Times New Roman"/>
          <w:sz w:val="24"/>
          <w:szCs w:val="24"/>
          <w:lang w:eastAsia="ru-RU"/>
        </w:rPr>
        <w:t>В результате изучения темы слушатели должны:</w:t>
      </w:r>
    </w:p>
    <w:p w:rsidR="0006466F" w:rsidRPr="00D73895" w:rsidRDefault="0006466F" w:rsidP="00D73895">
      <w:pPr>
        <w:overflowPunct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D73895">
        <w:rPr>
          <w:rFonts w:ascii="Times New Roman" w:eastAsia="Times New Roman" w:hAnsi="Times New Roman" w:cs="Times New Roman"/>
          <w:b/>
          <w:i/>
          <w:sz w:val="24"/>
          <w:szCs w:val="24"/>
          <w:lang w:eastAsia="ru-RU"/>
        </w:rPr>
        <w:t>1. Знать:</w:t>
      </w:r>
    </w:p>
    <w:p w:rsidR="0006466F" w:rsidRPr="00D73895" w:rsidRDefault="00D73895" w:rsidP="00D73895">
      <w:pPr>
        <w:overflowPunct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06466F" w:rsidRPr="00D73895">
        <w:rPr>
          <w:rFonts w:ascii="Times New Roman" w:eastAsia="Times New Roman" w:hAnsi="Times New Roman" w:cs="Times New Roman"/>
          <w:i/>
          <w:sz w:val="24"/>
          <w:szCs w:val="24"/>
          <w:lang w:eastAsia="ru-RU"/>
        </w:rPr>
        <w:t>требования основных руководящих и нормативных документов во время подготовки к ведению и ведения гражданской обороны в Российской Федерации по организации защиты населения;</w:t>
      </w:r>
    </w:p>
    <w:p w:rsidR="0006466F" w:rsidRPr="00D73895" w:rsidRDefault="00D73895" w:rsidP="00D73895">
      <w:pPr>
        <w:overflowPunct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06466F" w:rsidRPr="00D73895">
        <w:rPr>
          <w:rFonts w:ascii="Times New Roman" w:eastAsia="Times New Roman" w:hAnsi="Times New Roman" w:cs="Times New Roman"/>
          <w:i/>
          <w:sz w:val="24"/>
          <w:szCs w:val="24"/>
          <w:lang w:eastAsia="ru-RU"/>
        </w:rPr>
        <w:t>структуру, задачи, принципы организации, ведения гражданской обороны (ГО) и защиты населения от ЧС природного и техногенного характера.</w:t>
      </w:r>
    </w:p>
    <w:p w:rsidR="0006466F" w:rsidRPr="00D73895" w:rsidRDefault="0006466F" w:rsidP="00D73895">
      <w:pPr>
        <w:overflowPunct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D73895">
        <w:rPr>
          <w:rFonts w:ascii="Times New Roman" w:eastAsia="Times New Roman" w:hAnsi="Times New Roman" w:cs="Times New Roman"/>
          <w:b/>
          <w:i/>
          <w:sz w:val="24"/>
          <w:szCs w:val="24"/>
          <w:lang w:eastAsia="ru-RU"/>
        </w:rPr>
        <w:t>2. Быть ознакомленными:</w:t>
      </w:r>
    </w:p>
    <w:p w:rsidR="0006466F" w:rsidRPr="00D73895" w:rsidRDefault="00D73895" w:rsidP="00D73895">
      <w:pPr>
        <w:overflowPunct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06466F" w:rsidRPr="00D73895">
        <w:rPr>
          <w:rFonts w:ascii="Times New Roman" w:eastAsia="Times New Roman" w:hAnsi="Times New Roman" w:cs="Times New Roman"/>
          <w:i/>
          <w:sz w:val="24"/>
          <w:szCs w:val="24"/>
          <w:lang w:eastAsia="ru-RU"/>
        </w:rPr>
        <w:t>с правами и обязанностями должностных лиц органов местного самоуправления и организаций в период подготовки к ведению и ведения ГО в РФ и по вопросам защиты населения.</w:t>
      </w:r>
    </w:p>
    <w:p w:rsidR="0006466F" w:rsidRPr="00D73895" w:rsidRDefault="0006466F" w:rsidP="0006466F">
      <w:pPr>
        <w:overflowPunct w:val="0"/>
        <w:autoSpaceDE w:val="0"/>
        <w:autoSpaceDN w:val="0"/>
        <w:adjustRightInd w:val="0"/>
        <w:spacing w:after="0" w:line="240" w:lineRule="auto"/>
        <w:ind w:left="936" w:hanging="936"/>
        <w:jc w:val="both"/>
        <w:rPr>
          <w:rFonts w:ascii="Times New Roman" w:eastAsia="Times New Roman" w:hAnsi="Times New Roman" w:cs="Times New Roman"/>
          <w:sz w:val="24"/>
          <w:szCs w:val="24"/>
          <w:lang w:eastAsia="ru-RU"/>
        </w:rPr>
      </w:pPr>
      <w:r w:rsidRPr="00D73895">
        <w:rPr>
          <w:rFonts w:ascii="Times New Roman" w:eastAsia="Times New Roman" w:hAnsi="Times New Roman" w:cs="Times New Roman"/>
          <w:b/>
          <w:sz w:val="24"/>
          <w:szCs w:val="24"/>
          <w:lang w:eastAsia="ru-RU"/>
        </w:rPr>
        <w:t>Метод проведения:</w:t>
      </w:r>
      <w:r w:rsidRPr="00D73895">
        <w:rPr>
          <w:rFonts w:ascii="Times New Roman" w:eastAsia="Times New Roman" w:hAnsi="Times New Roman" w:cs="Times New Roman"/>
          <w:sz w:val="24"/>
          <w:szCs w:val="24"/>
          <w:lang w:eastAsia="ru-RU"/>
        </w:rPr>
        <w:t xml:space="preserve"> лекция.</w:t>
      </w:r>
    </w:p>
    <w:p w:rsidR="0006466F" w:rsidRPr="00D73895" w:rsidRDefault="0006466F" w:rsidP="0006466F">
      <w:pPr>
        <w:overflowPunct w:val="0"/>
        <w:autoSpaceDE w:val="0"/>
        <w:autoSpaceDN w:val="0"/>
        <w:adjustRightInd w:val="0"/>
        <w:spacing w:after="0" w:line="240" w:lineRule="auto"/>
        <w:ind w:left="936" w:hanging="936"/>
        <w:jc w:val="both"/>
        <w:rPr>
          <w:rFonts w:ascii="Times New Roman" w:eastAsia="Times New Roman" w:hAnsi="Times New Roman" w:cs="Times New Roman"/>
          <w:sz w:val="24"/>
          <w:szCs w:val="24"/>
          <w:lang w:eastAsia="ru-RU"/>
        </w:rPr>
      </w:pPr>
      <w:r w:rsidRPr="00D73895">
        <w:rPr>
          <w:rFonts w:ascii="Times New Roman" w:eastAsia="Times New Roman" w:hAnsi="Times New Roman" w:cs="Times New Roman"/>
          <w:b/>
          <w:sz w:val="24"/>
          <w:szCs w:val="24"/>
          <w:lang w:eastAsia="ru-RU"/>
        </w:rPr>
        <w:t>Место проведения:</w:t>
      </w:r>
      <w:r w:rsidRPr="00D73895">
        <w:rPr>
          <w:rFonts w:ascii="Times New Roman" w:eastAsia="Times New Roman" w:hAnsi="Times New Roman" w:cs="Times New Roman"/>
          <w:sz w:val="24"/>
          <w:szCs w:val="24"/>
          <w:lang w:eastAsia="ru-RU"/>
        </w:rPr>
        <w:t xml:space="preserve"> учебный класс, согласно расписания занятий.</w:t>
      </w:r>
    </w:p>
    <w:p w:rsidR="0006466F" w:rsidRPr="00D73895" w:rsidRDefault="0006466F" w:rsidP="0006466F">
      <w:pPr>
        <w:overflowPunct w:val="0"/>
        <w:autoSpaceDE w:val="0"/>
        <w:autoSpaceDN w:val="0"/>
        <w:adjustRightInd w:val="0"/>
        <w:spacing w:after="0" w:line="240" w:lineRule="auto"/>
        <w:ind w:left="936" w:hanging="936"/>
        <w:jc w:val="both"/>
        <w:rPr>
          <w:rFonts w:ascii="Times New Roman" w:eastAsia="Times New Roman" w:hAnsi="Times New Roman" w:cs="Times New Roman"/>
          <w:sz w:val="24"/>
          <w:szCs w:val="24"/>
          <w:lang w:eastAsia="ru-RU"/>
        </w:rPr>
      </w:pPr>
      <w:r w:rsidRPr="00D73895">
        <w:rPr>
          <w:rFonts w:ascii="Times New Roman" w:eastAsia="Times New Roman" w:hAnsi="Times New Roman" w:cs="Times New Roman"/>
          <w:b/>
          <w:sz w:val="24"/>
          <w:szCs w:val="24"/>
          <w:lang w:eastAsia="ru-RU"/>
        </w:rPr>
        <w:t>Время:</w:t>
      </w:r>
      <w:r w:rsidRPr="00D73895">
        <w:rPr>
          <w:rFonts w:ascii="Times New Roman" w:eastAsia="Times New Roman" w:hAnsi="Times New Roman" w:cs="Times New Roman"/>
          <w:sz w:val="24"/>
          <w:szCs w:val="24"/>
          <w:lang w:eastAsia="ru-RU"/>
        </w:rPr>
        <w:t xml:space="preserve"> 2 академических часа (90 мин.)</w:t>
      </w:r>
    </w:p>
    <w:p w:rsidR="0006466F" w:rsidRDefault="0006466F" w:rsidP="0006466F">
      <w:pPr>
        <w:overflowPunct w:val="0"/>
        <w:autoSpaceDE w:val="0"/>
        <w:autoSpaceDN w:val="0"/>
        <w:adjustRightInd w:val="0"/>
        <w:spacing w:after="0" w:line="240" w:lineRule="auto"/>
        <w:ind w:left="936" w:hanging="936"/>
        <w:jc w:val="both"/>
        <w:rPr>
          <w:rFonts w:ascii="Times New Roman" w:eastAsia="Times New Roman" w:hAnsi="Times New Roman" w:cs="Times New Roman"/>
          <w:sz w:val="28"/>
          <w:szCs w:val="20"/>
          <w:lang w:eastAsia="ru-RU"/>
        </w:rPr>
      </w:pPr>
    </w:p>
    <w:p w:rsidR="002B396B" w:rsidRPr="0006466F" w:rsidRDefault="002B396B" w:rsidP="0006466F">
      <w:pPr>
        <w:overflowPunct w:val="0"/>
        <w:autoSpaceDE w:val="0"/>
        <w:autoSpaceDN w:val="0"/>
        <w:adjustRightInd w:val="0"/>
        <w:spacing w:after="0" w:line="240" w:lineRule="auto"/>
        <w:ind w:left="936" w:hanging="936"/>
        <w:jc w:val="both"/>
        <w:rPr>
          <w:rFonts w:ascii="Times New Roman" w:eastAsia="Times New Roman" w:hAnsi="Times New Roman" w:cs="Times New Roman"/>
          <w:sz w:val="28"/>
          <w:szCs w:val="20"/>
          <w:lang w:eastAsia="ru-RU"/>
        </w:rPr>
      </w:pPr>
    </w:p>
    <w:p w:rsidR="0006466F" w:rsidRDefault="00703320" w:rsidP="0006466F">
      <w:pPr>
        <w:overflowPunct w:val="0"/>
        <w:autoSpaceDE w:val="0"/>
        <w:autoSpaceDN w:val="0"/>
        <w:adjustRightInd w:val="0"/>
        <w:spacing w:after="0" w:line="240" w:lineRule="auto"/>
        <w:ind w:left="936" w:hanging="936"/>
        <w:jc w:val="center"/>
        <w:rPr>
          <w:rFonts w:ascii="Times New Roman" w:eastAsia="Times New Roman" w:hAnsi="Times New Roman" w:cs="Times New Roman"/>
          <w:b/>
          <w:sz w:val="24"/>
          <w:szCs w:val="24"/>
          <w:lang w:eastAsia="ru-RU"/>
        </w:rPr>
      </w:pPr>
      <w:r w:rsidRPr="002B396B">
        <w:rPr>
          <w:rFonts w:ascii="Times New Roman" w:eastAsia="Times New Roman" w:hAnsi="Times New Roman" w:cs="Times New Roman"/>
          <w:b/>
          <w:sz w:val="24"/>
          <w:szCs w:val="24"/>
          <w:lang w:eastAsia="ru-RU"/>
        </w:rPr>
        <w:t xml:space="preserve">Учебные </w:t>
      </w:r>
      <w:r w:rsidR="0006466F" w:rsidRPr="002B396B">
        <w:rPr>
          <w:rFonts w:ascii="Times New Roman" w:eastAsia="Times New Roman" w:hAnsi="Times New Roman" w:cs="Times New Roman"/>
          <w:b/>
          <w:sz w:val="24"/>
          <w:szCs w:val="24"/>
          <w:lang w:eastAsia="ru-RU"/>
        </w:rPr>
        <w:t xml:space="preserve">вопросы и расчет времени </w:t>
      </w:r>
    </w:p>
    <w:p w:rsidR="002B396B" w:rsidRPr="002B396B" w:rsidRDefault="002B396B" w:rsidP="0006466F">
      <w:pPr>
        <w:overflowPunct w:val="0"/>
        <w:autoSpaceDE w:val="0"/>
        <w:autoSpaceDN w:val="0"/>
        <w:adjustRightInd w:val="0"/>
        <w:spacing w:after="0" w:line="240" w:lineRule="auto"/>
        <w:ind w:left="936" w:hanging="936"/>
        <w:jc w:val="center"/>
        <w:rPr>
          <w:rFonts w:ascii="Times New Roman" w:eastAsia="Times New Roman" w:hAnsi="Times New Roman" w:cs="Times New Roman"/>
          <w:b/>
          <w:sz w:val="24"/>
          <w:szCs w:val="24"/>
          <w:lang w:eastAsia="ru-RU"/>
        </w:rPr>
      </w:pPr>
    </w:p>
    <w:p w:rsidR="0006466F" w:rsidRPr="002B396B" w:rsidRDefault="0006466F" w:rsidP="0006466F">
      <w:pPr>
        <w:overflowPunct w:val="0"/>
        <w:autoSpaceDE w:val="0"/>
        <w:autoSpaceDN w:val="0"/>
        <w:adjustRightInd w:val="0"/>
        <w:spacing w:after="0" w:line="240" w:lineRule="auto"/>
        <w:ind w:left="936" w:hanging="936"/>
        <w:jc w:val="center"/>
        <w:rPr>
          <w:rFonts w:ascii="Times New Roman" w:eastAsia="Times New Roman" w:hAnsi="Times New Roman" w:cs="Times New Roman"/>
          <w:b/>
          <w:sz w:val="24"/>
          <w:szCs w:val="24"/>
          <w:lang w:eastAsia="ru-RU"/>
        </w:rPr>
      </w:pPr>
    </w:p>
    <w:tbl>
      <w:tblPr>
        <w:tblW w:w="0" w:type="auto"/>
        <w:tblLayout w:type="fixed"/>
        <w:tblCellMar>
          <w:left w:w="70" w:type="dxa"/>
          <w:right w:w="70" w:type="dxa"/>
        </w:tblCellMar>
        <w:tblLook w:val="0000" w:firstRow="0" w:lastRow="0" w:firstColumn="0" w:lastColumn="0" w:noHBand="0" w:noVBand="0"/>
      </w:tblPr>
      <w:tblGrid>
        <w:gridCol w:w="514"/>
        <w:gridCol w:w="7926"/>
        <w:gridCol w:w="1542"/>
      </w:tblGrid>
      <w:tr w:rsidR="0006466F" w:rsidRPr="002B396B" w:rsidTr="00C526AC">
        <w:trPr>
          <w:trHeight w:val="542"/>
        </w:trPr>
        <w:tc>
          <w:tcPr>
            <w:tcW w:w="514" w:type="dxa"/>
            <w:tcBorders>
              <w:top w:val="single" w:sz="6" w:space="0" w:color="auto"/>
              <w:left w:val="single" w:sz="6" w:space="0" w:color="auto"/>
              <w:bottom w:val="nil"/>
              <w:right w:val="single" w:sz="6" w:space="0" w:color="auto"/>
            </w:tcBorders>
          </w:tcPr>
          <w:p w:rsidR="0006466F" w:rsidRPr="002B396B"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B396B">
              <w:rPr>
                <w:rFonts w:ascii="Times New Roman" w:eastAsia="Times New Roman" w:hAnsi="Times New Roman" w:cs="Times New Roman"/>
                <w:b/>
                <w:sz w:val="24"/>
                <w:szCs w:val="24"/>
                <w:lang w:eastAsia="ru-RU"/>
              </w:rPr>
              <w:t>№ п/п</w:t>
            </w:r>
          </w:p>
        </w:tc>
        <w:tc>
          <w:tcPr>
            <w:tcW w:w="7926" w:type="dxa"/>
            <w:tcBorders>
              <w:top w:val="single" w:sz="6" w:space="0" w:color="auto"/>
              <w:left w:val="single" w:sz="6" w:space="0" w:color="auto"/>
              <w:bottom w:val="nil"/>
              <w:right w:val="single" w:sz="6" w:space="0" w:color="auto"/>
            </w:tcBorders>
          </w:tcPr>
          <w:p w:rsidR="0006466F" w:rsidRPr="002B396B"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B396B">
              <w:rPr>
                <w:rFonts w:ascii="Times New Roman" w:eastAsia="Times New Roman" w:hAnsi="Times New Roman" w:cs="Times New Roman"/>
                <w:b/>
                <w:sz w:val="24"/>
                <w:szCs w:val="24"/>
                <w:lang w:eastAsia="ru-RU"/>
              </w:rPr>
              <w:t xml:space="preserve">У ч е б н ы е </w:t>
            </w:r>
          </w:p>
          <w:p w:rsidR="0006466F" w:rsidRPr="002B396B"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B396B">
              <w:rPr>
                <w:rFonts w:ascii="Times New Roman" w:eastAsia="Times New Roman" w:hAnsi="Times New Roman" w:cs="Times New Roman"/>
                <w:b/>
                <w:sz w:val="24"/>
                <w:szCs w:val="24"/>
                <w:lang w:eastAsia="ru-RU"/>
              </w:rPr>
              <w:t>в о п р о с ы</w:t>
            </w:r>
          </w:p>
        </w:tc>
        <w:tc>
          <w:tcPr>
            <w:tcW w:w="1542" w:type="dxa"/>
            <w:tcBorders>
              <w:top w:val="single" w:sz="6" w:space="0" w:color="auto"/>
              <w:left w:val="single" w:sz="6" w:space="0" w:color="auto"/>
              <w:bottom w:val="nil"/>
              <w:right w:val="single" w:sz="6" w:space="0" w:color="auto"/>
            </w:tcBorders>
          </w:tcPr>
          <w:p w:rsidR="0006466F" w:rsidRPr="002B396B"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B396B">
              <w:rPr>
                <w:rFonts w:ascii="Times New Roman" w:eastAsia="Times New Roman" w:hAnsi="Times New Roman" w:cs="Times New Roman"/>
                <w:b/>
                <w:sz w:val="24"/>
                <w:szCs w:val="24"/>
                <w:lang w:eastAsia="ru-RU"/>
              </w:rPr>
              <w:t>Расчет времени (мин.)</w:t>
            </w:r>
          </w:p>
        </w:tc>
      </w:tr>
      <w:tr w:rsidR="0006466F" w:rsidRPr="002B396B" w:rsidTr="00C526AC">
        <w:trPr>
          <w:trHeight w:val="286"/>
        </w:trPr>
        <w:tc>
          <w:tcPr>
            <w:tcW w:w="514"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B396B">
              <w:rPr>
                <w:rFonts w:ascii="Times New Roman" w:eastAsia="Times New Roman" w:hAnsi="Times New Roman" w:cs="Times New Roman"/>
                <w:b/>
                <w:sz w:val="24"/>
                <w:szCs w:val="24"/>
                <w:lang w:eastAsia="ru-RU"/>
              </w:rPr>
              <w:t>1</w:t>
            </w:r>
          </w:p>
        </w:tc>
        <w:tc>
          <w:tcPr>
            <w:tcW w:w="7926"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B396B">
              <w:rPr>
                <w:rFonts w:ascii="Times New Roman" w:eastAsia="Times New Roman" w:hAnsi="Times New Roman" w:cs="Times New Roman"/>
                <w:b/>
                <w:sz w:val="24"/>
                <w:szCs w:val="24"/>
                <w:lang w:eastAsia="ru-RU"/>
              </w:rPr>
              <w:t>2</w:t>
            </w:r>
          </w:p>
        </w:tc>
        <w:tc>
          <w:tcPr>
            <w:tcW w:w="1542"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B396B">
              <w:rPr>
                <w:rFonts w:ascii="Times New Roman" w:eastAsia="Times New Roman" w:hAnsi="Times New Roman" w:cs="Times New Roman"/>
                <w:b/>
                <w:sz w:val="24"/>
                <w:szCs w:val="24"/>
                <w:lang w:eastAsia="ru-RU"/>
              </w:rPr>
              <w:t>3</w:t>
            </w:r>
          </w:p>
        </w:tc>
      </w:tr>
      <w:tr w:rsidR="0006466F" w:rsidRPr="002B396B" w:rsidTr="00C526AC">
        <w:trPr>
          <w:trHeight w:val="416"/>
        </w:trPr>
        <w:tc>
          <w:tcPr>
            <w:tcW w:w="514"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numPr>
                <w:ilvl w:val="0"/>
                <w:numId w:val="1"/>
              </w:num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26"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Введение</w:t>
            </w:r>
          </w:p>
        </w:tc>
        <w:tc>
          <w:tcPr>
            <w:tcW w:w="1542"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numPr>
                <w:ilvl w:val="12"/>
                <w:numId w:val="0"/>
              </w:num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5</w:t>
            </w:r>
          </w:p>
        </w:tc>
      </w:tr>
      <w:tr w:rsidR="0006466F" w:rsidRPr="002B396B" w:rsidTr="00C526AC">
        <w:trPr>
          <w:trHeight w:val="632"/>
        </w:trPr>
        <w:tc>
          <w:tcPr>
            <w:tcW w:w="514"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numPr>
                <w:ilvl w:val="0"/>
                <w:numId w:val="1"/>
              </w:num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26" w:type="dxa"/>
            <w:tcBorders>
              <w:top w:val="single" w:sz="6" w:space="0" w:color="auto"/>
              <w:left w:val="single" w:sz="6" w:space="0" w:color="auto"/>
              <w:bottom w:val="single" w:sz="6" w:space="0" w:color="auto"/>
              <w:right w:val="single" w:sz="6" w:space="0" w:color="auto"/>
            </w:tcBorders>
          </w:tcPr>
          <w:p w:rsidR="0006466F" w:rsidRPr="002B396B" w:rsidRDefault="00703320" w:rsidP="0006466F">
            <w:pPr>
              <w:overflowPunct w:val="0"/>
              <w:autoSpaceDE w:val="0"/>
              <w:autoSpaceDN w:val="0"/>
              <w:adjustRightInd w:val="0"/>
              <w:spacing w:after="0" w:line="240" w:lineRule="auto"/>
              <w:ind w:left="44" w:hanging="44"/>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i/>
                <w:sz w:val="24"/>
                <w:szCs w:val="24"/>
                <w:lang w:eastAsia="ru-RU"/>
              </w:rPr>
              <w:t xml:space="preserve">1-й </w:t>
            </w:r>
            <w:r w:rsidR="0006466F" w:rsidRPr="002B396B">
              <w:rPr>
                <w:rFonts w:ascii="Times New Roman" w:eastAsia="Times New Roman" w:hAnsi="Times New Roman" w:cs="Times New Roman"/>
                <w:i/>
                <w:sz w:val="24"/>
                <w:szCs w:val="24"/>
                <w:lang w:eastAsia="ru-RU"/>
              </w:rPr>
              <w:t>учебный вопрос:</w:t>
            </w:r>
            <w:r w:rsidR="0006466F" w:rsidRPr="002B396B">
              <w:rPr>
                <w:rFonts w:ascii="Times New Roman" w:eastAsia="Times New Roman" w:hAnsi="Times New Roman" w:cs="Times New Roman"/>
                <w:sz w:val="24"/>
                <w:szCs w:val="24"/>
                <w:lang w:eastAsia="ru-RU"/>
              </w:rPr>
              <w:t xml:space="preserve"> Требования нормативно-правовых документов в области гражданской обороны.</w:t>
            </w:r>
          </w:p>
        </w:tc>
        <w:tc>
          <w:tcPr>
            <w:tcW w:w="1542"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numPr>
                <w:ilvl w:val="12"/>
                <w:numId w:val="0"/>
              </w:num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40</w:t>
            </w:r>
          </w:p>
        </w:tc>
      </w:tr>
      <w:tr w:rsidR="0006466F" w:rsidRPr="002B396B" w:rsidTr="00C526AC">
        <w:trPr>
          <w:trHeight w:val="428"/>
        </w:trPr>
        <w:tc>
          <w:tcPr>
            <w:tcW w:w="514"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numPr>
                <w:ilvl w:val="0"/>
                <w:numId w:val="1"/>
              </w:num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26"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overflowPunct w:val="0"/>
              <w:autoSpaceDE w:val="0"/>
              <w:autoSpaceDN w:val="0"/>
              <w:adjustRightInd w:val="0"/>
              <w:spacing w:after="0" w:line="240" w:lineRule="auto"/>
              <w:ind w:left="44" w:hanging="44"/>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i/>
                <w:sz w:val="24"/>
                <w:szCs w:val="24"/>
                <w:lang w:eastAsia="ru-RU"/>
              </w:rPr>
              <w:t>2-й учебный вопрос:</w:t>
            </w:r>
            <w:r w:rsidRPr="002B396B">
              <w:rPr>
                <w:rFonts w:ascii="Times New Roman" w:eastAsia="Times New Roman" w:hAnsi="Times New Roman" w:cs="Times New Roman"/>
                <w:sz w:val="24"/>
                <w:szCs w:val="24"/>
                <w:lang w:eastAsia="ru-RU"/>
              </w:rPr>
              <w:t xml:space="preserve"> Требования нормативно-правовых документов в области защиты населения от чрезвычайных ситуаций природного и техногенного характера.</w:t>
            </w:r>
          </w:p>
        </w:tc>
        <w:tc>
          <w:tcPr>
            <w:tcW w:w="1542"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numPr>
                <w:ilvl w:val="12"/>
                <w:numId w:val="0"/>
              </w:num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40</w:t>
            </w:r>
          </w:p>
        </w:tc>
      </w:tr>
      <w:tr w:rsidR="0006466F" w:rsidRPr="002B396B" w:rsidTr="00C526AC">
        <w:trPr>
          <w:trHeight w:val="483"/>
        </w:trPr>
        <w:tc>
          <w:tcPr>
            <w:tcW w:w="514"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numPr>
                <w:ilvl w:val="0"/>
                <w:numId w:val="1"/>
              </w:num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26"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Заключение</w:t>
            </w:r>
          </w:p>
        </w:tc>
        <w:tc>
          <w:tcPr>
            <w:tcW w:w="1542"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5</w:t>
            </w:r>
          </w:p>
        </w:tc>
      </w:tr>
      <w:tr w:rsidR="0006466F" w:rsidRPr="002B396B" w:rsidTr="00C526AC">
        <w:trPr>
          <w:trHeight w:val="331"/>
        </w:trPr>
        <w:tc>
          <w:tcPr>
            <w:tcW w:w="514"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926" w:type="dxa"/>
            <w:tcBorders>
              <w:top w:val="single" w:sz="6" w:space="0" w:color="auto"/>
              <w:left w:val="single" w:sz="6" w:space="0" w:color="auto"/>
              <w:bottom w:val="single" w:sz="6" w:space="0" w:color="auto"/>
              <w:right w:val="single" w:sz="6" w:space="0" w:color="auto"/>
            </w:tcBorders>
          </w:tcPr>
          <w:p w:rsidR="0006466F" w:rsidRPr="002B396B" w:rsidRDefault="0006466F" w:rsidP="002B396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B396B">
              <w:rPr>
                <w:rFonts w:ascii="Times New Roman" w:eastAsia="Times New Roman" w:hAnsi="Times New Roman" w:cs="Times New Roman"/>
                <w:b/>
                <w:sz w:val="24"/>
                <w:szCs w:val="24"/>
                <w:lang w:eastAsia="ru-RU"/>
              </w:rPr>
              <w:t>ИТОГО:</w:t>
            </w:r>
          </w:p>
        </w:tc>
        <w:tc>
          <w:tcPr>
            <w:tcW w:w="1542" w:type="dxa"/>
            <w:tcBorders>
              <w:top w:val="single" w:sz="6" w:space="0" w:color="auto"/>
              <w:left w:val="single" w:sz="6" w:space="0" w:color="auto"/>
              <w:bottom w:val="single" w:sz="6" w:space="0" w:color="auto"/>
              <w:right w:val="single" w:sz="6" w:space="0" w:color="auto"/>
            </w:tcBorders>
          </w:tcPr>
          <w:p w:rsidR="0006466F" w:rsidRPr="002B396B"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90</w:t>
            </w:r>
          </w:p>
        </w:tc>
      </w:tr>
    </w:tbl>
    <w:p w:rsidR="0006466F" w:rsidRPr="002B396B" w:rsidRDefault="0006466F" w:rsidP="0006466F">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val="en-US" w:eastAsia="ru-RU"/>
        </w:rPr>
      </w:pPr>
    </w:p>
    <w:p w:rsidR="00B82AE9" w:rsidRPr="00B82AE9" w:rsidRDefault="00B82AE9"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val="en-US"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2B396B" w:rsidRDefault="002B396B"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06466F" w:rsidRPr="002B396B" w:rsidRDefault="0006466F" w:rsidP="0006466F">
      <w:p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2B396B">
        <w:rPr>
          <w:rFonts w:ascii="Times New Roman" w:eastAsia="Times New Roman" w:hAnsi="Times New Roman" w:cs="Times New Roman"/>
          <w:b/>
          <w:sz w:val="24"/>
          <w:szCs w:val="24"/>
          <w:lang w:eastAsia="ru-RU"/>
        </w:rPr>
        <w:lastRenderedPageBreak/>
        <w:t>Нормати</w:t>
      </w:r>
      <w:r w:rsidR="0036467D">
        <w:rPr>
          <w:rFonts w:ascii="Times New Roman" w:eastAsia="Times New Roman" w:hAnsi="Times New Roman" w:cs="Times New Roman"/>
          <w:b/>
          <w:sz w:val="24"/>
          <w:szCs w:val="24"/>
          <w:lang w:eastAsia="ru-RU"/>
        </w:rPr>
        <w:t>вно-правовая база и литература</w:t>
      </w:r>
    </w:p>
    <w:p w:rsidR="0006466F" w:rsidRPr="002B396B" w:rsidRDefault="0006466F" w:rsidP="0006466F">
      <w:pPr>
        <w:overflowPunct w:val="0"/>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p>
    <w:p w:rsidR="0006466F" w:rsidRPr="002B396B" w:rsidRDefault="0006466F" w:rsidP="0006466F">
      <w:pPr>
        <w:numPr>
          <w:ilvl w:val="0"/>
          <w:numId w:val="34"/>
        </w:numPr>
        <w:overflowPunct w:val="0"/>
        <w:autoSpaceDE w:val="0"/>
        <w:autoSpaceDN w:val="0"/>
        <w:adjustRightInd w:val="0"/>
        <w:spacing w:after="0" w:line="240" w:lineRule="auto"/>
        <w:jc w:val="center"/>
        <w:outlineLvl w:val="0"/>
        <w:rPr>
          <w:rFonts w:ascii="Times New Roman" w:eastAsia="Times New Roman" w:hAnsi="Times New Roman" w:cs="Times New Roman"/>
          <w:b/>
          <w:sz w:val="24"/>
          <w:szCs w:val="24"/>
          <w:u w:val="single"/>
          <w:lang w:eastAsia="ru-RU"/>
        </w:rPr>
      </w:pPr>
      <w:r w:rsidRPr="002B396B">
        <w:rPr>
          <w:rFonts w:ascii="Times New Roman" w:eastAsia="Times New Roman" w:hAnsi="Times New Roman" w:cs="Times New Roman"/>
          <w:b/>
          <w:sz w:val="24"/>
          <w:szCs w:val="24"/>
          <w:u w:val="single"/>
          <w:lang w:eastAsia="ru-RU"/>
        </w:rPr>
        <w:t>Конституция РФ и федеральные конституционные законы</w:t>
      </w:r>
    </w:p>
    <w:p w:rsidR="0006466F" w:rsidRPr="002B396B" w:rsidRDefault="0006466F" w:rsidP="0006466F">
      <w:pPr>
        <w:overflowPunct w:val="0"/>
        <w:autoSpaceDE w:val="0"/>
        <w:autoSpaceDN w:val="0"/>
        <w:adjustRightInd w:val="0"/>
        <w:spacing w:after="0" w:line="240" w:lineRule="auto"/>
        <w:ind w:left="720"/>
        <w:outlineLvl w:val="0"/>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 Конституция РФ;</w:t>
      </w:r>
    </w:p>
    <w:p w:rsidR="0006466F" w:rsidRPr="002B396B" w:rsidRDefault="0006466F" w:rsidP="0006466F">
      <w:pPr>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 от 30.01.02 г. № 1-ФКЗ «О военном положении»;</w:t>
      </w:r>
    </w:p>
    <w:p w:rsidR="0006466F" w:rsidRPr="002B396B" w:rsidRDefault="00703320" w:rsidP="0006466F">
      <w:pPr>
        <w:overflowPunct w:val="0"/>
        <w:autoSpaceDE w:val="0"/>
        <w:autoSpaceDN w:val="0"/>
        <w:adjustRightInd w:val="0"/>
        <w:spacing w:after="0" w:line="240" w:lineRule="auto"/>
        <w:ind w:left="720"/>
        <w:outlineLvl w:val="0"/>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 xml:space="preserve">- от 30.05.01 г.  № 3-ФКЗ </w:t>
      </w:r>
      <w:r w:rsidR="0006466F" w:rsidRPr="002B396B">
        <w:rPr>
          <w:rFonts w:ascii="Times New Roman" w:eastAsia="Times New Roman" w:hAnsi="Times New Roman" w:cs="Times New Roman"/>
          <w:sz w:val="24"/>
          <w:szCs w:val="24"/>
          <w:lang w:eastAsia="ru-RU"/>
        </w:rPr>
        <w:t>«О чрезвычайном положении».</w:t>
      </w:r>
    </w:p>
    <w:p w:rsidR="0006466F" w:rsidRPr="002B396B" w:rsidRDefault="0006466F" w:rsidP="0006466F">
      <w:pPr>
        <w:overflowPunct w:val="0"/>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p>
    <w:p w:rsidR="0006466F" w:rsidRPr="002B396B" w:rsidRDefault="0006466F" w:rsidP="0006466F">
      <w:pPr>
        <w:overflowPunct w:val="0"/>
        <w:autoSpaceDE w:val="0"/>
        <w:autoSpaceDN w:val="0"/>
        <w:adjustRightInd w:val="0"/>
        <w:spacing w:after="0" w:line="240" w:lineRule="auto"/>
        <w:ind w:firstLine="851"/>
        <w:jc w:val="center"/>
        <w:rPr>
          <w:rFonts w:ascii="Times New Roman" w:eastAsia="Times New Roman" w:hAnsi="Times New Roman" w:cs="Times New Roman"/>
          <w:b/>
          <w:sz w:val="24"/>
          <w:szCs w:val="24"/>
          <w:u w:val="single"/>
          <w:lang w:eastAsia="ru-RU"/>
        </w:rPr>
      </w:pPr>
      <w:r w:rsidRPr="002B396B">
        <w:rPr>
          <w:rFonts w:ascii="Times New Roman" w:eastAsia="Times New Roman" w:hAnsi="Times New Roman" w:cs="Times New Roman"/>
          <w:b/>
          <w:sz w:val="24"/>
          <w:szCs w:val="24"/>
          <w:u w:val="single"/>
          <w:lang w:val="en-US" w:eastAsia="ru-RU"/>
        </w:rPr>
        <w:t>II</w:t>
      </w:r>
      <w:r w:rsidRPr="002B396B">
        <w:rPr>
          <w:rFonts w:ascii="Times New Roman" w:eastAsia="Times New Roman" w:hAnsi="Times New Roman" w:cs="Times New Roman"/>
          <w:b/>
          <w:sz w:val="24"/>
          <w:szCs w:val="24"/>
          <w:u w:val="single"/>
          <w:lang w:eastAsia="ru-RU"/>
        </w:rPr>
        <w:t>.Федеральные законы</w:t>
      </w:r>
    </w:p>
    <w:p w:rsidR="0006466F" w:rsidRPr="002B396B" w:rsidRDefault="0006466F" w:rsidP="0006466F">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B396B">
        <w:rPr>
          <w:rFonts w:ascii="Times New Roman" w:eastAsia="Times New Roman" w:hAnsi="Times New Roman" w:cs="Times New Roman"/>
          <w:sz w:val="24"/>
          <w:szCs w:val="24"/>
          <w:lang w:eastAsia="ru-RU"/>
        </w:rPr>
        <w:t>от 12.02.98 г. № 28-ФЗ «О гражданской обороне»;</w:t>
      </w:r>
    </w:p>
    <w:p w:rsidR="0006466F" w:rsidRPr="002B396B" w:rsidRDefault="0006466F" w:rsidP="0006466F">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21.12.94 г. № 68-ФЗ «О защите населения и территорий от ЧС природного и техногенного характера»;</w:t>
      </w:r>
    </w:p>
    <w:p w:rsidR="0006466F" w:rsidRPr="002B396B" w:rsidRDefault="0006466F" w:rsidP="0006466F">
      <w:pPr>
        <w:numPr>
          <w:ilvl w:val="0"/>
          <w:numId w:val="1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21.12.94 г. № 69-ФЗ «О пожарной безопасности».</w:t>
      </w:r>
    </w:p>
    <w:p w:rsidR="0006466F" w:rsidRPr="002B396B" w:rsidRDefault="0006466F" w:rsidP="0006466F">
      <w:pPr>
        <w:overflowPunct w:val="0"/>
        <w:autoSpaceDE w:val="0"/>
        <w:autoSpaceDN w:val="0"/>
        <w:adjustRightInd w:val="0"/>
        <w:spacing w:after="0" w:line="240" w:lineRule="auto"/>
        <w:ind w:left="284" w:hanging="284"/>
        <w:jc w:val="center"/>
        <w:rPr>
          <w:rFonts w:ascii="Times New Roman" w:eastAsia="Times New Roman" w:hAnsi="Times New Roman" w:cs="Times New Roman"/>
          <w:b/>
          <w:sz w:val="24"/>
          <w:szCs w:val="24"/>
          <w:u w:val="single"/>
          <w:lang w:eastAsia="ru-RU"/>
        </w:rPr>
      </w:pPr>
    </w:p>
    <w:p w:rsidR="0006466F" w:rsidRPr="002B396B" w:rsidRDefault="0006466F" w:rsidP="0006466F">
      <w:pPr>
        <w:overflowPunct w:val="0"/>
        <w:autoSpaceDE w:val="0"/>
        <w:autoSpaceDN w:val="0"/>
        <w:adjustRightInd w:val="0"/>
        <w:spacing w:after="0" w:line="240" w:lineRule="auto"/>
        <w:ind w:left="284" w:hanging="284"/>
        <w:jc w:val="center"/>
        <w:rPr>
          <w:rFonts w:ascii="Times New Roman" w:eastAsia="Times New Roman" w:hAnsi="Times New Roman" w:cs="Times New Roman"/>
          <w:b/>
          <w:sz w:val="24"/>
          <w:szCs w:val="24"/>
          <w:u w:val="single"/>
          <w:lang w:eastAsia="ru-RU"/>
        </w:rPr>
      </w:pPr>
      <w:r w:rsidRPr="002B396B">
        <w:rPr>
          <w:rFonts w:ascii="Times New Roman" w:eastAsia="Times New Roman" w:hAnsi="Times New Roman" w:cs="Times New Roman"/>
          <w:b/>
          <w:sz w:val="24"/>
          <w:szCs w:val="24"/>
          <w:u w:val="single"/>
          <w:lang w:val="en-US" w:eastAsia="ru-RU"/>
        </w:rPr>
        <w:t>III</w:t>
      </w:r>
      <w:r w:rsidRPr="002B396B">
        <w:rPr>
          <w:rFonts w:ascii="Times New Roman" w:eastAsia="Times New Roman" w:hAnsi="Times New Roman" w:cs="Times New Roman"/>
          <w:b/>
          <w:sz w:val="24"/>
          <w:szCs w:val="24"/>
          <w:u w:val="single"/>
          <w:lang w:eastAsia="ru-RU"/>
        </w:rPr>
        <w:t>. Постановления Правительства РФ</w:t>
      </w:r>
    </w:p>
    <w:p w:rsidR="0006466F" w:rsidRPr="002B396B" w:rsidRDefault="0006466F" w:rsidP="0006466F">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26.11. 07 г. № 804 «Об утверждении положения о гражданской обороне в Российской Федерации»;</w:t>
      </w:r>
    </w:p>
    <w:p w:rsidR="0006466F" w:rsidRPr="002B396B" w:rsidRDefault="0006466F" w:rsidP="0006466F">
      <w:pPr>
        <w:numPr>
          <w:ilvl w:val="0"/>
          <w:numId w:val="1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30.12.03 г. № 794 «О единой государственной системе предупреждения и ликвидации ЧС»;</w:t>
      </w:r>
    </w:p>
    <w:p w:rsidR="0006466F" w:rsidRPr="002B396B" w:rsidRDefault="0006466F" w:rsidP="0006466F">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03.06.11 г. № 437-13 «Положение о приведении в готовность ГО в РФ и выполнения первоочередных мероприятий по ГО».</w:t>
      </w:r>
    </w:p>
    <w:p w:rsidR="00700C27" w:rsidRPr="002B396B" w:rsidRDefault="00700C27" w:rsidP="0006466F">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02.11.200 г. №841 «Об утверждении положения об организации обучения в области Гражданской обороны».</w:t>
      </w:r>
    </w:p>
    <w:p w:rsidR="0006466F" w:rsidRPr="002B396B" w:rsidRDefault="0006466F" w:rsidP="0006466F">
      <w:pPr>
        <w:overflowPunct w:val="0"/>
        <w:autoSpaceDE w:val="0"/>
        <w:autoSpaceDN w:val="0"/>
        <w:adjustRightInd w:val="0"/>
        <w:spacing w:after="0" w:line="240" w:lineRule="auto"/>
        <w:ind w:left="360"/>
        <w:jc w:val="center"/>
        <w:rPr>
          <w:rFonts w:ascii="Times New Roman" w:eastAsia="Times New Roman" w:hAnsi="Times New Roman" w:cs="Times New Roman"/>
          <w:sz w:val="24"/>
          <w:szCs w:val="24"/>
          <w:lang w:eastAsia="ru-RU"/>
        </w:rPr>
      </w:pPr>
    </w:p>
    <w:p w:rsidR="0006466F" w:rsidRPr="002B396B" w:rsidRDefault="0006466F" w:rsidP="0006466F">
      <w:pPr>
        <w:overflowPunct w:val="0"/>
        <w:autoSpaceDE w:val="0"/>
        <w:autoSpaceDN w:val="0"/>
        <w:adjustRightInd w:val="0"/>
        <w:spacing w:after="0" w:line="240" w:lineRule="auto"/>
        <w:ind w:left="360"/>
        <w:jc w:val="center"/>
        <w:rPr>
          <w:rFonts w:ascii="Times New Roman" w:eastAsia="Times New Roman" w:hAnsi="Times New Roman" w:cs="Times New Roman"/>
          <w:b/>
          <w:sz w:val="24"/>
          <w:szCs w:val="24"/>
          <w:u w:val="single"/>
          <w:lang w:eastAsia="ru-RU"/>
        </w:rPr>
      </w:pPr>
      <w:r w:rsidRPr="002B396B">
        <w:rPr>
          <w:rFonts w:ascii="Times New Roman" w:eastAsia="Times New Roman" w:hAnsi="Times New Roman" w:cs="Times New Roman"/>
          <w:b/>
          <w:sz w:val="24"/>
          <w:szCs w:val="24"/>
          <w:u w:val="single"/>
          <w:lang w:val="en-US" w:eastAsia="ru-RU"/>
        </w:rPr>
        <w:t>IV</w:t>
      </w:r>
      <w:r w:rsidRPr="002B396B">
        <w:rPr>
          <w:rFonts w:ascii="Times New Roman" w:eastAsia="Times New Roman" w:hAnsi="Times New Roman" w:cs="Times New Roman"/>
          <w:b/>
          <w:sz w:val="24"/>
          <w:szCs w:val="24"/>
          <w:u w:val="single"/>
          <w:lang w:eastAsia="ru-RU"/>
        </w:rPr>
        <w:t>. Приказы МЧС РФ</w:t>
      </w:r>
    </w:p>
    <w:p w:rsidR="0006466F" w:rsidRPr="002B396B" w:rsidRDefault="0006466F" w:rsidP="0006466F">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14.11.08 г. № 687 «Об утверждении Положения об организации и ведении гражданской обороны в муниципальных образованиях и организациях»;</w:t>
      </w:r>
    </w:p>
    <w:p w:rsidR="0006466F" w:rsidRPr="002B396B" w:rsidRDefault="0006466F" w:rsidP="0006466F">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16.02.12 г. № 70 «Об у</w:t>
      </w:r>
      <w:r w:rsidR="00703320" w:rsidRPr="002B396B">
        <w:rPr>
          <w:rFonts w:ascii="Times New Roman" w:eastAsia="Times New Roman" w:hAnsi="Times New Roman" w:cs="Times New Roman"/>
          <w:sz w:val="24"/>
          <w:szCs w:val="24"/>
          <w:lang w:eastAsia="ru-RU"/>
        </w:rPr>
        <w:t xml:space="preserve">тверждении Порядка разработки, </w:t>
      </w:r>
      <w:r w:rsidRPr="002B396B">
        <w:rPr>
          <w:rFonts w:ascii="Times New Roman" w:eastAsia="Times New Roman" w:hAnsi="Times New Roman" w:cs="Times New Roman"/>
          <w:sz w:val="24"/>
          <w:szCs w:val="24"/>
          <w:lang w:eastAsia="ru-RU"/>
        </w:rPr>
        <w:t>согласования и утверждения планов гражданской обороны и защиты населения (планов гражданской обороны)».</w:t>
      </w:r>
    </w:p>
    <w:p w:rsidR="0006466F" w:rsidRPr="002B396B" w:rsidRDefault="0006466F" w:rsidP="0006466F">
      <w:pPr>
        <w:overflowPunct w:val="0"/>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p>
    <w:p w:rsidR="0006466F" w:rsidRPr="002B396B" w:rsidRDefault="0006466F" w:rsidP="0006466F">
      <w:pPr>
        <w:overflowPunct w:val="0"/>
        <w:autoSpaceDE w:val="0"/>
        <w:autoSpaceDN w:val="0"/>
        <w:adjustRightInd w:val="0"/>
        <w:spacing w:after="0" w:line="240" w:lineRule="auto"/>
        <w:ind w:left="284" w:hanging="284"/>
        <w:jc w:val="center"/>
        <w:rPr>
          <w:rFonts w:ascii="Times New Roman" w:eastAsia="Times New Roman" w:hAnsi="Times New Roman" w:cs="Times New Roman"/>
          <w:b/>
          <w:sz w:val="24"/>
          <w:szCs w:val="24"/>
          <w:u w:val="single"/>
          <w:lang w:eastAsia="ru-RU"/>
        </w:rPr>
      </w:pPr>
      <w:r w:rsidRPr="002B396B">
        <w:rPr>
          <w:rFonts w:ascii="Times New Roman" w:eastAsia="Times New Roman" w:hAnsi="Times New Roman" w:cs="Times New Roman"/>
          <w:b/>
          <w:sz w:val="24"/>
          <w:szCs w:val="24"/>
          <w:u w:val="single"/>
          <w:lang w:val="en-US" w:eastAsia="ru-RU"/>
        </w:rPr>
        <w:t>V</w:t>
      </w:r>
      <w:r w:rsidRPr="002B396B">
        <w:rPr>
          <w:rFonts w:ascii="Times New Roman" w:eastAsia="Times New Roman" w:hAnsi="Times New Roman" w:cs="Times New Roman"/>
          <w:b/>
          <w:sz w:val="24"/>
          <w:szCs w:val="24"/>
          <w:u w:val="single"/>
          <w:lang w:eastAsia="ru-RU"/>
        </w:rPr>
        <w:t>. Законы Нижегородской области</w:t>
      </w:r>
    </w:p>
    <w:p w:rsidR="0006466F" w:rsidRPr="002B396B" w:rsidRDefault="0006466F" w:rsidP="0006466F">
      <w:pPr>
        <w:numPr>
          <w:ilvl w:val="0"/>
          <w:numId w:val="1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04.01.96 г. № 17-3 «О защите населения и те</w:t>
      </w:r>
      <w:r w:rsidR="00703320" w:rsidRPr="002B396B">
        <w:rPr>
          <w:rFonts w:ascii="Times New Roman" w:eastAsia="Times New Roman" w:hAnsi="Times New Roman" w:cs="Times New Roman"/>
          <w:sz w:val="24"/>
          <w:szCs w:val="24"/>
          <w:lang w:eastAsia="ru-RU"/>
        </w:rPr>
        <w:t xml:space="preserve">рритории Нижегородской области </w:t>
      </w:r>
      <w:r w:rsidRPr="002B396B">
        <w:rPr>
          <w:rFonts w:ascii="Times New Roman" w:eastAsia="Times New Roman" w:hAnsi="Times New Roman" w:cs="Times New Roman"/>
          <w:sz w:val="24"/>
          <w:szCs w:val="24"/>
          <w:lang w:eastAsia="ru-RU"/>
        </w:rPr>
        <w:t>от ЧС природного и техногенного характера»;</w:t>
      </w:r>
    </w:p>
    <w:p w:rsidR="0006466F" w:rsidRPr="002B396B" w:rsidRDefault="0006466F" w:rsidP="0006466F">
      <w:pPr>
        <w:numPr>
          <w:ilvl w:val="0"/>
          <w:numId w:val="1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26.10.95 г. № 16-З «О пожарной безопасности».</w:t>
      </w:r>
    </w:p>
    <w:p w:rsidR="0006466F" w:rsidRPr="002B396B" w:rsidRDefault="0006466F" w:rsidP="0006466F">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6466F" w:rsidRPr="002B396B" w:rsidRDefault="0006466F" w:rsidP="0006466F">
      <w:pPr>
        <w:overflowPunct w:val="0"/>
        <w:autoSpaceDE w:val="0"/>
        <w:autoSpaceDN w:val="0"/>
        <w:adjustRightInd w:val="0"/>
        <w:spacing w:after="0" w:line="240" w:lineRule="auto"/>
        <w:ind w:left="284" w:hanging="284"/>
        <w:jc w:val="center"/>
        <w:rPr>
          <w:rFonts w:ascii="Times New Roman" w:eastAsia="Times New Roman" w:hAnsi="Times New Roman" w:cs="Times New Roman"/>
          <w:b/>
          <w:sz w:val="24"/>
          <w:szCs w:val="24"/>
          <w:u w:val="single"/>
          <w:lang w:eastAsia="ru-RU"/>
        </w:rPr>
      </w:pPr>
      <w:r w:rsidRPr="002B396B">
        <w:rPr>
          <w:rFonts w:ascii="Times New Roman" w:eastAsia="Times New Roman" w:hAnsi="Times New Roman" w:cs="Times New Roman"/>
          <w:b/>
          <w:sz w:val="24"/>
          <w:szCs w:val="24"/>
          <w:u w:val="single"/>
          <w:lang w:val="en-US" w:eastAsia="ru-RU"/>
        </w:rPr>
        <w:t>VI</w:t>
      </w:r>
      <w:r w:rsidRPr="002B396B">
        <w:rPr>
          <w:rFonts w:ascii="Times New Roman" w:eastAsia="Times New Roman" w:hAnsi="Times New Roman" w:cs="Times New Roman"/>
          <w:b/>
          <w:sz w:val="24"/>
          <w:szCs w:val="24"/>
          <w:u w:val="single"/>
          <w:lang w:eastAsia="ru-RU"/>
        </w:rPr>
        <w:t>. Указы Губернатора Нижегородской области</w:t>
      </w:r>
    </w:p>
    <w:p w:rsidR="0006466F" w:rsidRPr="002B396B" w:rsidRDefault="0006466F" w:rsidP="0006466F">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19.06.12 г. № 50 «Об утверждении Положения об организации и ведении гражданской обороны в Нижегородской области».</w:t>
      </w:r>
    </w:p>
    <w:p w:rsidR="0006466F" w:rsidRPr="002B396B" w:rsidRDefault="0006466F" w:rsidP="0006466F">
      <w:pPr>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rsidR="0006466F" w:rsidRPr="002B396B"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2B396B">
        <w:rPr>
          <w:rFonts w:ascii="Times New Roman" w:eastAsia="Times New Roman" w:hAnsi="Times New Roman" w:cs="Times New Roman"/>
          <w:b/>
          <w:sz w:val="24"/>
          <w:szCs w:val="24"/>
          <w:u w:val="single"/>
          <w:lang w:val="en-US" w:eastAsia="ru-RU"/>
        </w:rPr>
        <w:t>VII</w:t>
      </w:r>
      <w:r w:rsidRPr="002B396B">
        <w:rPr>
          <w:rFonts w:ascii="Times New Roman" w:eastAsia="Times New Roman" w:hAnsi="Times New Roman" w:cs="Times New Roman"/>
          <w:b/>
          <w:sz w:val="24"/>
          <w:szCs w:val="24"/>
          <w:u w:val="single"/>
          <w:lang w:eastAsia="ru-RU"/>
        </w:rPr>
        <w:t>. Постановления Правительства Нижегородской области</w:t>
      </w:r>
    </w:p>
    <w:p w:rsidR="0006466F" w:rsidRPr="002B396B" w:rsidRDefault="0006466F" w:rsidP="0006466F">
      <w:pPr>
        <w:numPr>
          <w:ilvl w:val="0"/>
          <w:numId w:val="16"/>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от 07.04.06 г. № 111 «Об утверждении положения о территориальной подсистеме Нижегородской области Единой государственной системы предупреждения и ликвидации ЧС».</w:t>
      </w:r>
    </w:p>
    <w:p w:rsidR="0006466F" w:rsidRPr="0006466F" w:rsidRDefault="0006466F" w:rsidP="0006466F">
      <w:pPr>
        <w:overflowPunct w:val="0"/>
        <w:autoSpaceDE w:val="0"/>
        <w:autoSpaceDN w:val="0"/>
        <w:adjustRightInd w:val="0"/>
        <w:spacing w:after="0" w:line="240" w:lineRule="auto"/>
        <w:ind w:left="720"/>
        <w:jc w:val="both"/>
        <w:rPr>
          <w:rFonts w:ascii="Times New Roman" w:eastAsia="Times New Roman" w:hAnsi="Times New Roman" w:cs="Times New Roman"/>
          <w:sz w:val="28"/>
          <w:szCs w:val="20"/>
          <w:lang w:eastAsia="ru-RU"/>
        </w:rPr>
      </w:pPr>
    </w:p>
    <w:p w:rsidR="0006466F" w:rsidRPr="002B396B" w:rsidRDefault="0006466F" w:rsidP="0006466F">
      <w:pPr>
        <w:overflowPunct w:val="0"/>
        <w:autoSpaceDE w:val="0"/>
        <w:autoSpaceDN w:val="0"/>
        <w:adjustRightInd w:val="0"/>
        <w:spacing w:after="0" w:line="240" w:lineRule="auto"/>
        <w:ind w:left="720"/>
        <w:jc w:val="center"/>
        <w:rPr>
          <w:rFonts w:ascii="Times New Roman" w:eastAsia="Times New Roman" w:hAnsi="Times New Roman" w:cs="Times New Roman"/>
          <w:b/>
          <w:sz w:val="24"/>
          <w:szCs w:val="24"/>
          <w:u w:val="single"/>
          <w:lang w:eastAsia="ru-RU"/>
        </w:rPr>
      </w:pPr>
      <w:r w:rsidRPr="002B396B">
        <w:rPr>
          <w:rFonts w:ascii="Times New Roman" w:eastAsia="Times New Roman" w:hAnsi="Times New Roman" w:cs="Times New Roman"/>
          <w:b/>
          <w:sz w:val="24"/>
          <w:szCs w:val="24"/>
          <w:u w:val="single"/>
          <w:lang w:val="en-US" w:eastAsia="ru-RU"/>
        </w:rPr>
        <w:t>VIII</w:t>
      </w:r>
      <w:r w:rsidRPr="002B396B">
        <w:rPr>
          <w:rFonts w:ascii="Times New Roman" w:eastAsia="Times New Roman" w:hAnsi="Times New Roman" w:cs="Times New Roman"/>
          <w:b/>
          <w:sz w:val="24"/>
          <w:szCs w:val="24"/>
          <w:u w:val="single"/>
          <w:lang w:eastAsia="ru-RU"/>
        </w:rPr>
        <w:t xml:space="preserve">. Литература и пособия </w:t>
      </w:r>
    </w:p>
    <w:p w:rsidR="0006466F" w:rsidRPr="002B396B" w:rsidRDefault="0006466F" w:rsidP="0006466F">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 xml:space="preserve"> «Гражданская оборона» В.Г. Атаманюк и др. М. Учебник для ВУЗов 1986г.;</w:t>
      </w:r>
    </w:p>
    <w:p w:rsidR="0006466F" w:rsidRPr="002B396B" w:rsidRDefault="0006466F" w:rsidP="0006466F">
      <w:pPr>
        <w:numPr>
          <w:ilvl w:val="0"/>
          <w:numId w:val="17"/>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 xml:space="preserve">«Безопасность и защита населения в ЧС» НЦ ЭНАС, М., </w:t>
      </w:r>
      <w:smartTag w:uri="urn:schemas-microsoft-com:office:smarttags" w:element="metricconverter">
        <w:smartTagPr>
          <w:attr w:name="ProductID" w:val="2001 г"/>
        </w:smartTagPr>
        <w:r w:rsidRPr="002B396B">
          <w:rPr>
            <w:rFonts w:ascii="Times New Roman" w:eastAsia="Times New Roman" w:hAnsi="Times New Roman" w:cs="Times New Roman"/>
            <w:sz w:val="24"/>
            <w:szCs w:val="24"/>
            <w:lang w:eastAsia="ru-RU"/>
          </w:rPr>
          <w:t>2001 г</w:t>
        </w:r>
      </w:smartTag>
      <w:r w:rsidRPr="002B396B">
        <w:rPr>
          <w:rFonts w:ascii="Times New Roman" w:eastAsia="Times New Roman" w:hAnsi="Times New Roman" w:cs="Times New Roman"/>
          <w:sz w:val="24"/>
          <w:szCs w:val="24"/>
          <w:lang w:eastAsia="ru-RU"/>
        </w:rPr>
        <w:t>.;</w:t>
      </w:r>
    </w:p>
    <w:p w:rsidR="0006466F" w:rsidRPr="002B396B" w:rsidRDefault="0006466F" w:rsidP="0006466F">
      <w:pPr>
        <w:numPr>
          <w:ilvl w:val="0"/>
          <w:numId w:val="17"/>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396B">
        <w:rPr>
          <w:rFonts w:ascii="Times New Roman" w:eastAsia="Times New Roman" w:hAnsi="Times New Roman" w:cs="Times New Roman"/>
          <w:sz w:val="24"/>
          <w:szCs w:val="24"/>
          <w:lang w:eastAsia="ru-RU"/>
        </w:rPr>
        <w:t>журналы «Гражданская защита» и «Военные знания».</w:t>
      </w:r>
    </w:p>
    <w:p w:rsidR="0006466F" w:rsidRPr="002B396B" w:rsidRDefault="0006466F" w:rsidP="0006466F">
      <w:pPr>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rsidR="0006466F" w:rsidRPr="00F243D8"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243D8">
        <w:rPr>
          <w:rFonts w:ascii="Times New Roman" w:eastAsia="Times New Roman" w:hAnsi="Times New Roman" w:cs="Times New Roman"/>
          <w:b/>
          <w:sz w:val="24"/>
          <w:szCs w:val="24"/>
          <w:lang w:eastAsia="ru-RU"/>
        </w:rPr>
        <w:t>Учебно-материальное обеспечение</w:t>
      </w:r>
    </w:p>
    <w:p w:rsidR="0006466F" w:rsidRPr="00F243D8" w:rsidRDefault="0006466F" w:rsidP="0006466F">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43D8">
        <w:rPr>
          <w:rFonts w:ascii="Times New Roman" w:eastAsia="Times New Roman" w:hAnsi="Times New Roman" w:cs="Times New Roman"/>
          <w:sz w:val="24"/>
          <w:szCs w:val="24"/>
          <w:lang w:eastAsia="ru-RU"/>
        </w:rPr>
        <w:t>Стендовое оборудование класса.</w:t>
      </w:r>
    </w:p>
    <w:p w:rsidR="0006466F" w:rsidRPr="00F243D8" w:rsidRDefault="0006466F" w:rsidP="0006466F">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43D8">
        <w:rPr>
          <w:rFonts w:ascii="Times New Roman" w:eastAsia="Times New Roman" w:hAnsi="Times New Roman" w:cs="Times New Roman"/>
          <w:sz w:val="24"/>
          <w:szCs w:val="24"/>
          <w:lang w:eastAsia="ru-RU"/>
        </w:rPr>
        <w:t>Видеоролики «Организация и ведение ГО» и «Деятельность МЧС».</w:t>
      </w:r>
    </w:p>
    <w:p w:rsidR="0006466F" w:rsidRPr="00F243D8" w:rsidRDefault="0006466F" w:rsidP="0006466F">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43D8">
        <w:rPr>
          <w:rFonts w:ascii="Times New Roman" w:eastAsia="Times New Roman" w:hAnsi="Times New Roman" w:cs="Times New Roman"/>
          <w:sz w:val="24"/>
          <w:szCs w:val="24"/>
          <w:lang w:eastAsia="ru-RU"/>
        </w:rPr>
        <w:t>Слайды.</w:t>
      </w:r>
    </w:p>
    <w:p w:rsidR="008A6993" w:rsidRDefault="008A6993" w:rsidP="00F243D8">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val="en-US" w:eastAsia="ru-RU"/>
        </w:rPr>
      </w:pPr>
    </w:p>
    <w:p w:rsidR="0006466F" w:rsidRPr="00F243D8" w:rsidRDefault="0006466F" w:rsidP="00F243D8">
      <w:pPr>
        <w:overflowPunct w:val="0"/>
        <w:autoSpaceDE w:val="0"/>
        <w:autoSpaceDN w:val="0"/>
        <w:adjustRightInd w:val="0"/>
        <w:spacing w:after="0" w:line="360" w:lineRule="auto"/>
        <w:ind w:firstLine="709"/>
        <w:jc w:val="center"/>
        <w:rPr>
          <w:rFonts w:ascii="Times New Roman" w:eastAsia="Times New Roman" w:hAnsi="Times New Roman" w:cs="Times New Roman"/>
          <w:b/>
          <w:sz w:val="24"/>
          <w:szCs w:val="24"/>
          <w:lang w:eastAsia="ru-RU"/>
        </w:rPr>
      </w:pPr>
      <w:r w:rsidRPr="00F243D8">
        <w:rPr>
          <w:rFonts w:ascii="Times New Roman" w:eastAsia="Times New Roman" w:hAnsi="Times New Roman" w:cs="Times New Roman"/>
          <w:b/>
          <w:sz w:val="24"/>
          <w:szCs w:val="24"/>
          <w:lang w:eastAsia="ru-RU"/>
        </w:rPr>
        <w:lastRenderedPageBreak/>
        <w:t>Организационно-методические указания</w:t>
      </w:r>
    </w:p>
    <w:p w:rsidR="0006466F" w:rsidRPr="00F243D8" w:rsidRDefault="0006466F" w:rsidP="00F243D8">
      <w:pPr>
        <w:overflowPunct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243D8">
        <w:rPr>
          <w:rFonts w:ascii="Times New Roman" w:eastAsia="Times New Roman" w:hAnsi="Times New Roman" w:cs="Times New Roman"/>
          <w:sz w:val="24"/>
          <w:szCs w:val="24"/>
          <w:lang w:eastAsia="ru-RU"/>
        </w:rPr>
        <w:t>Материал методической разработки предназначается  для всех категорий должностных лиц и специалистов ГОЧС.</w:t>
      </w:r>
    </w:p>
    <w:p w:rsidR="0006466F" w:rsidRPr="00F243D8" w:rsidRDefault="0006466F" w:rsidP="00F243D8">
      <w:pPr>
        <w:overflowPunct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243D8">
        <w:rPr>
          <w:rFonts w:ascii="Times New Roman" w:eastAsia="Times New Roman" w:hAnsi="Times New Roman" w:cs="Times New Roman"/>
          <w:sz w:val="24"/>
          <w:szCs w:val="24"/>
          <w:lang w:eastAsia="ru-RU"/>
        </w:rPr>
        <w:t>При изложении первого учебного вопроса особое внимание уделить требованиям  нормативно-правовым актам органов исполнительной власти  РФ, Нижегородской области и местного самоуправления по вопросам защиты населения от опасностей военного времени, раскрыть структуру, задачи, принципы организации и ведения гражданской обороны, используя стендовое оборудование класса. Акцентировать внимание на структуре  гражданской обороны субъекта, муниципальных образований и  организаций с использованием слайдов.</w:t>
      </w:r>
    </w:p>
    <w:p w:rsidR="0006466F" w:rsidRPr="00F243D8" w:rsidRDefault="0006466F" w:rsidP="00F243D8">
      <w:pPr>
        <w:overflowPunct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243D8">
        <w:rPr>
          <w:rFonts w:ascii="Times New Roman" w:eastAsia="Times New Roman" w:hAnsi="Times New Roman" w:cs="Times New Roman"/>
          <w:sz w:val="24"/>
          <w:szCs w:val="24"/>
          <w:lang w:eastAsia="ru-RU"/>
        </w:rPr>
        <w:t>При изложении второго учебного вопроса особое внимание уделить требованиям Президента РФ, Федеральных органов власти, органов местного самоуправления по усилению вопросов защиты населения от опасностей мирного времени;  следует обосновать необходимость создания структуры по обеспечению безопасности и защиты населения в чрезвычайных ситуациях. Пояснить требования государства к руководителям всех уровней по защите от ЧС и необходимости первоочередного жизнеобеспечения пострадавших. Структуру, задачи РСЧС пояснять с помощью слайдов.</w:t>
      </w:r>
    </w:p>
    <w:p w:rsidR="0006466F" w:rsidRPr="00F243D8" w:rsidRDefault="0006466F" w:rsidP="00F243D8">
      <w:pPr>
        <w:overflowPunct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243D8">
        <w:rPr>
          <w:rFonts w:ascii="Times New Roman" w:eastAsia="Times New Roman" w:hAnsi="Times New Roman" w:cs="Times New Roman"/>
          <w:sz w:val="24"/>
          <w:szCs w:val="24"/>
          <w:lang w:eastAsia="ru-RU"/>
        </w:rPr>
        <w:t>В конце занятия ответить на вопросы, подвести итоги и дать задание на самостоятельную подготовку.</w:t>
      </w:r>
    </w:p>
    <w:p w:rsidR="0006466F" w:rsidRPr="0006466F" w:rsidRDefault="0006466F" w:rsidP="0006466F">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06466F" w:rsidRPr="0006466F" w:rsidRDefault="0006466F" w:rsidP="0006466F">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06466F" w:rsidRPr="002B396B" w:rsidRDefault="0006466F" w:rsidP="0006466F">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6466F">
        <w:rPr>
          <w:rFonts w:ascii="Times New Roman" w:eastAsia="Times New Roman" w:hAnsi="Times New Roman" w:cs="Times New Roman"/>
          <w:b/>
          <w:sz w:val="28"/>
          <w:szCs w:val="20"/>
          <w:lang w:eastAsia="ru-RU"/>
        </w:rPr>
        <w:br w:type="page"/>
      </w:r>
      <w:r w:rsidRPr="002B396B">
        <w:rPr>
          <w:rFonts w:ascii="Times New Roman" w:eastAsia="Times New Roman" w:hAnsi="Times New Roman" w:cs="Times New Roman"/>
          <w:b/>
          <w:sz w:val="28"/>
          <w:szCs w:val="28"/>
          <w:lang w:eastAsia="ru-RU"/>
        </w:rPr>
        <w:lastRenderedPageBreak/>
        <w:t>Введение</w:t>
      </w:r>
    </w:p>
    <w:p w:rsidR="0006466F" w:rsidRPr="0006466F" w:rsidRDefault="0006466F" w:rsidP="0006466F">
      <w:pPr>
        <w:overflowPunct w:val="0"/>
        <w:autoSpaceDE w:val="0"/>
        <w:autoSpaceDN w:val="0"/>
        <w:adjustRightInd w:val="0"/>
        <w:spacing w:after="0" w:line="240" w:lineRule="auto"/>
        <w:jc w:val="center"/>
        <w:rPr>
          <w:rFonts w:ascii="Arial" w:eastAsia="Times New Roman" w:hAnsi="Arial" w:cs="Times New Roman"/>
          <w:b/>
          <w:sz w:val="28"/>
          <w:szCs w:val="28"/>
          <w:lang w:eastAsia="ru-RU"/>
        </w:rPr>
      </w:pPr>
    </w:p>
    <w:p w:rsidR="0006466F" w:rsidRPr="00B82AE9" w:rsidRDefault="0006466F" w:rsidP="00B82AE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81E8E">
        <w:rPr>
          <w:rFonts w:ascii="Times New Roman" w:eastAsia="Times New Roman" w:hAnsi="Times New Roman" w:cs="Times New Roman"/>
          <w:sz w:val="24"/>
          <w:szCs w:val="24"/>
          <w:lang w:eastAsia="ru-RU"/>
        </w:rPr>
        <w:t>Проблема войны и мира является одной из самых сложных и тяжелых проблем, трево</w:t>
      </w:r>
      <w:r w:rsidRPr="00B82AE9">
        <w:rPr>
          <w:rFonts w:ascii="Times New Roman" w:eastAsia="Times New Roman" w:hAnsi="Times New Roman" w:cs="Times New Roman"/>
          <w:sz w:val="24"/>
          <w:szCs w:val="24"/>
          <w:lang w:eastAsia="ru-RU"/>
        </w:rPr>
        <w:t xml:space="preserve">жащих человечество. Как не прискорбно, но многие возникающие экономические, духовные, религиозные, этнические и другие угрозы обусловили в </w:t>
      </w:r>
      <w:r w:rsidRPr="00B82AE9">
        <w:rPr>
          <w:rFonts w:ascii="Times New Roman" w:eastAsia="Times New Roman" w:hAnsi="Times New Roman" w:cs="Times New Roman"/>
          <w:sz w:val="24"/>
          <w:szCs w:val="24"/>
          <w:lang w:val="en-US" w:eastAsia="ru-RU"/>
        </w:rPr>
        <w:t>XX</w:t>
      </w:r>
      <w:r w:rsidRPr="00B82AE9">
        <w:rPr>
          <w:rFonts w:ascii="Times New Roman" w:eastAsia="Times New Roman" w:hAnsi="Times New Roman" w:cs="Times New Roman"/>
          <w:sz w:val="24"/>
          <w:szCs w:val="24"/>
          <w:lang w:eastAsia="ru-RU"/>
        </w:rPr>
        <w:t xml:space="preserve"> веке многочисленные войны и вооруженные конфликты.</w:t>
      </w:r>
    </w:p>
    <w:p w:rsidR="0006466F" w:rsidRPr="00B82AE9" w:rsidRDefault="00A72F1B" w:rsidP="00B82AE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b/>
          <w:sz w:val="24"/>
          <w:szCs w:val="24"/>
          <w:lang w:eastAsia="ru-RU"/>
        </w:rPr>
        <w:t xml:space="preserve"> </w:t>
      </w:r>
      <w:r w:rsidR="0006466F" w:rsidRPr="00B82AE9">
        <w:rPr>
          <w:rFonts w:ascii="Times New Roman" w:eastAsia="Times New Roman" w:hAnsi="Times New Roman" w:cs="Times New Roman"/>
          <w:sz w:val="24"/>
          <w:szCs w:val="24"/>
          <w:lang w:eastAsia="ru-RU"/>
        </w:rPr>
        <w:t xml:space="preserve">Иллюстрацией масштабов крупнейших войн, имевших место в </w:t>
      </w:r>
      <w:r w:rsidR="0006466F" w:rsidRPr="00B82AE9">
        <w:rPr>
          <w:rFonts w:ascii="Times New Roman" w:eastAsia="Times New Roman" w:hAnsi="Times New Roman" w:cs="Times New Roman"/>
          <w:sz w:val="24"/>
          <w:szCs w:val="24"/>
          <w:lang w:val="en-US" w:eastAsia="ru-RU"/>
        </w:rPr>
        <w:t>XX</w:t>
      </w:r>
      <w:r w:rsidR="0006466F" w:rsidRPr="00B82AE9">
        <w:rPr>
          <w:rFonts w:ascii="Times New Roman" w:eastAsia="Times New Roman" w:hAnsi="Times New Roman" w:cs="Times New Roman"/>
          <w:sz w:val="24"/>
          <w:szCs w:val="24"/>
          <w:lang w:eastAsia="ru-RU"/>
        </w:rPr>
        <w:t xml:space="preserve"> веке, могут служить следующие данные:</w:t>
      </w:r>
    </w:p>
    <w:p w:rsidR="0006466F" w:rsidRPr="00B82AE9" w:rsidRDefault="0006466F" w:rsidP="00B82AE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 xml:space="preserve">в 1-ой мировой войне погибло 9,5 млн. человек, во 2-ой – более 50 млн. человек; </w:t>
      </w:r>
    </w:p>
    <w:p w:rsidR="0006466F" w:rsidRPr="00B82AE9" w:rsidRDefault="0006466F" w:rsidP="00B82AE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после 2-ой мировой войны в средних и малых войнах погибло свыше 40 млн. человек, что сопоставимо с числом жертв в мировых войнах.</w:t>
      </w:r>
    </w:p>
    <w:p w:rsidR="0006466F" w:rsidRPr="00B82AE9" w:rsidRDefault="0006466F" w:rsidP="00B82AE9">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 xml:space="preserve">При этом в современных войнах наблюдается </w:t>
      </w:r>
      <w:r w:rsidRPr="00B82AE9">
        <w:rPr>
          <w:rFonts w:ascii="Times New Roman" w:eastAsia="Times New Roman" w:hAnsi="Times New Roman" w:cs="Times New Roman"/>
          <w:sz w:val="24"/>
          <w:szCs w:val="24"/>
          <w:u w:val="single"/>
          <w:lang w:eastAsia="ru-RU"/>
        </w:rPr>
        <w:t>рост потерь гражданского</w:t>
      </w:r>
      <w:r w:rsidRPr="00B82AE9">
        <w:rPr>
          <w:rFonts w:ascii="Times New Roman" w:eastAsia="Times New Roman" w:hAnsi="Times New Roman" w:cs="Times New Roman"/>
          <w:sz w:val="24"/>
          <w:szCs w:val="24"/>
          <w:lang w:eastAsia="ru-RU"/>
        </w:rPr>
        <w:t xml:space="preserve"> </w:t>
      </w:r>
      <w:r w:rsidRPr="00B82AE9">
        <w:rPr>
          <w:rFonts w:ascii="Times New Roman" w:eastAsia="Times New Roman" w:hAnsi="Times New Roman" w:cs="Times New Roman"/>
          <w:sz w:val="24"/>
          <w:szCs w:val="24"/>
          <w:u w:val="single"/>
          <w:lang w:eastAsia="ru-RU"/>
        </w:rPr>
        <w:t>населения.</w:t>
      </w:r>
      <w:r w:rsidRPr="00B82AE9">
        <w:rPr>
          <w:rFonts w:ascii="Times New Roman" w:eastAsia="Times New Roman" w:hAnsi="Times New Roman" w:cs="Times New Roman"/>
          <w:sz w:val="24"/>
          <w:szCs w:val="24"/>
          <w:lang w:eastAsia="ru-RU"/>
        </w:rPr>
        <w:t xml:space="preserve"> Если в 1-ую мировую войну они были в 20 раз </w:t>
      </w:r>
      <w:r w:rsidRPr="00B82AE9">
        <w:rPr>
          <w:rFonts w:ascii="Times New Roman" w:eastAsia="Times New Roman" w:hAnsi="Times New Roman" w:cs="Times New Roman"/>
          <w:b/>
          <w:sz w:val="24"/>
          <w:szCs w:val="24"/>
          <w:lang w:eastAsia="ru-RU"/>
        </w:rPr>
        <w:t xml:space="preserve">меньше </w:t>
      </w:r>
      <w:r w:rsidRPr="00B82AE9">
        <w:rPr>
          <w:rFonts w:ascii="Times New Roman" w:eastAsia="Times New Roman" w:hAnsi="Times New Roman" w:cs="Times New Roman"/>
          <w:sz w:val="24"/>
          <w:szCs w:val="24"/>
          <w:lang w:eastAsia="ru-RU"/>
        </w:rPr>
        <w:t xml:space="preserve">боевых, во 2-ую мировую войну </w:t>
      </w:r>
      <w:r w:rsidRPr="00B82AE9">
        <w:rPr>
          <w:rFonts w:ascii="Times New Roman" w:eastAsia="Times New Roman" w:hAnsi="Times New Roman" w:cs="Times New Roman"/>
          <w:b/>
          <w:sz w:val="24"/>
          <w:szCs w:val="24"/>
          <w:lang w:eastAsia="ru-RU"/>
        </w:rPr>
        <w:t>примерно одинаковы</w:t>
      </w:r>
      <w:r w:rsidRPr="00B82AE9">
        <w:rPr>
          <w:rFonts w:ascii="Times New Roman" w:eastAsia="Times New Roman" w:hAnsi="Times New Roman" w:cs="Times New Roman"/>
          <w:sz w:val="24"/>
          <w:szCs w:val="24"/>
          <w:lang w:eastAsia="ru-RU"/>
        </w:rPr>
        <w:t xml:space="preserve">, то в локальных войнах второй половины </w:t>
      </w:r>
      <w:r w:rsidRPr="00B82AE9">
        <w:rPr>
          <w:rFonts w:ascii="Times New Roman" w:eastAsia="Times New Roman" w:hAnsi="Times New Roman" w:cs="Times New Roman"/>
          <w:sz w:val="24"/>
          <w:szCs w:val="24"/>
          <w:lang w:val="en-US" w:eastAsia="ru-RU"/>
        </w:rPr>
        <w:t>XX</w:t>
      </w:r>
      <w:r w:rsidRPr="00B82AE9">
        <w:rPr>
          <w:rFonts w:ascii="Times New Roman" w:eastAsia="Times New Roman" w:hAnsi="Times New Roman" w:cs="Times New Roman"/>
          <w:sz w:val="24"/>
          <w:szCs w:val="24"/>
          <w:lang w:eastAsia="ru-RU"/>
        </w:rPr>
        <w:t xml:space="preserve"> века </w:t>
      </w:r>
      <w:r w:rsidRPr="00B82AE9">
        <w:rPr>
          <w:rFonts w:ascii="Times New Roman" w:eastAsia="Times New Roman" w:hAnsi="Times New Roman" w:cs="Times New Roman"/>
          <w:b/>
          <w:sz w:val="24"/>
          <w:szCs w:val="24"/>
          <w:u w:val="single"/>
          <w:lang w:eastAsia="ru-RU"/>
        </w:rPr>
        <w:t xml:space="preserve">превышали боевые потери </w:t>
      </w:r>
      <w:r w:rsidRPr="00B82AE9">
        <w:rPr>
          <w:rFonts w:ascii="Times New Roman" w:eastAsia="Times New Roman" w:hAnsi="Times New Roman" w:cs="Times New Roman"/>
          <w:sz w:val="24"/>
          <w:szCs w:val="24"/>
          <w:lang w:eastAsia="ru-RU"/>
        </w:rPr>
        <w:t xml:space="preserve">в 10 и более раз. </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B82AE9">
        <w:rPr>
          <w:rFonts w:ascii="Times New Roman" w:eastAsia="Times New Roman" w:hAnsi="Times New Roman" w:cs="Times New Roman"/>
          <w:sz w:val="24"/>
          <w:szCs w:val="24"/>
          <w:lang w:eastAsia="ru-RU"/>
        </w:rPr>
        <w:t xml:space="preserve">Безусловно, что в таких условиях проблемы защиты населения и территорий от опасностей военных действий являются весьма актуальными. Этим обусловлена необходимость поддержания готовности страны к обеспечению защиты населения, материальных и культурный ценностей  на уровне, адекватном реальным угрозам. Главное место в решении данной задачи отводится </w:t>
      </w:r>
      <w:r w:rsidRPr="00B82AE9">
        <w:rPr>
          <w:rFonts w:ascii="Times New Roman" w:eastAsia="Times New Roman" w:hAnsi="Times New Roman" w:cs="Times New Roman"/>
          <w:b/>
          <w:sz w:val="24"/>
          <w:szCs w:val="24"/>
          <w:lang w:eastAsia="ru-RU"/>
        </w:rPr>
        <w:t>ГРАЖДАНСКОЙ ОБОРОНЕ.</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Динамично развивающийся научно-технический прогресс, особенно во второй половине ХХ века, способствовал не только повышению производительности и улучшению условий труда, росту материального благосостояния и интеллектуального потенциала общества, но и привел к возрастанию риска аварий больших технических систем.</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Это век, в котором стали складываться крайне неблагоприятные тенденции для жизни человечества.</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Иллюстрацией масштабов крупнейших чрезвычайных ситуаций природного и техногенного характера, имевших место в ХХ веке могут служить следующие данные:</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в крупнейших землетрясениях века Ашхабадском (СССР-</w:t>
      </w:r>
      <w:smartTag w:uri="urn:schemas-microsoft-com:office:smarttags" w:element="metricconverter">
        <w:smartTagPr>
          <w:attr w:name="ProductID" w:val="1948 г"/>
        </w:smartTagPr>
        <w:r w:rsidRPr="00B82AE9">
          <w:rPr>
            <w:rFonts w:ascii="Times New Roman" w:eastAsia="Times New Roman" w:hAnsi="Times New Roman" w:cs="Times New Roman"/>
            <w:sz w:val="24"/>
            <w:szCs w:val="24"/>
            <w:lang w:eastAsia="ru-RU"/>
          </w:rPr>
          <w:t>1948 г</w:t>
        </w:r>
      </w:smartTag>
      <w:r w:rsidRPr="00B82AE9">
        <w:rPr>
          <w:rFonts w:ascii="Times New Roman" w:eastAsia="Times New Roman" w:hAnsi="Times New Roman" w:cs="Times New Roman"/>
          <w:sz w:val="24"/>
          <w:szCs w:val="24"/>
          <w:lang w:eastAsia="ru-RU"/>
        </w:rPr>
        <w:t>.) погибло 110 тыс. человек, Тангшенском (Китай-</w:t>
      </w:r>
      <w:smartTag w:uri="urn:schemas-microsoft-com:office:smarttags" w:element="metricconverter">
        <w:smartTagPr>
          <w:attr w:name="ProductID" w:val="1976 г"/>
        </w:smartTagPr>
        <w:r w:rsidRPr="00B82AE9">
          <w:rPr>
            <w:rFonts w:ascii="Times New Roman" w:eastAsia="Times New Roman" w:hAnsi="Times New Roman" w:cs="Times New Roman"/>
            <w:sz w:val="24"/>
            <w:szCs w:val="24"/>
            <w:lang w:eastAsia="ru-RU"/>
          </w:rPr>
          <w:t>1976 г</w:t>
        </w:r>
      </w:smartTag>
      <w:r w:rsidRPr="00B82AE9">
        <w:rPr>
          <w:rFonts w:ascii="Times New Roman" w:eastAsia="Times New Roman" w:hAnsi="Times New Roman" w:cs="Times New Roman"/>
          <w:sz w:val="24"/>
          <w:szCs w:val="24"/>
          <w:lang w:eastAsia="ru-RU"/>
        </w:rPr>
        <w:t>.) - 242 тыс. человек;</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в результате аварии на Чернобыльской АЭС (</w:t>
      </w:r>
      <w:smartTag w:uri="urn:schemas-microsoft-com:office:smarttags" w:element="metricconverter">
        <w:smartTagPr>
          <w:attr w:name="ProductID" w:val="1986 г"/>
        </w:smartTagPr>
        <w:r w:rsidRPr="00B82AE9">
          <w:rPr>
            <w:rFonts w:ascii="Times New Roman" w:eastAsia="Times New Roman" w:hAnsi="Times New Roman" w:cs="Times New Roman"/>
            <w:sz w:val="24"/>
            <w:szCs w:val="24"/>
            <w:lang w:eastAsia="ru-RU"/>
          </w:rPr>
          <w:t>1986 г</w:t>
        </w:r>
      </w:smartTag>
      <w:r w:rsidRPr="00B82AE9">
        <w:rPr>
          <w:rFonts w:ascii="Times New Roman" w:eastAsia="Times New Roman" w:hAnsi="Times New Roman" w:cs="Times New Roman"/>
          <w:sz w:val="24"/>
          <w:szCs w:val="24"/>
          <w:lang w:eastAsia="ru-RU"/>
        </w:rPr>
        <w:t>.) радиоактивному загрязнению подверглись территория около 20 субъектов Российской Федерации, на которых проживало более 30 млн. человек, а также территории более 10 государств Европы;</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4 июня 1988 года на ст. Арзамас взорвались три вагона со взрывчаткой, в результате чего погиб 91 человек (из них 12 детей), госпитализировано 333 человека (37 детей), телесные повреждения получили 744 человека, из них 484 человека имели легкие ранения. Материально пострадали 1022 семьи (2669 чел.). Без крова над головой остались 700 семей;</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в 10 часов 41 минуту 7 декабря 1988 года на территории Армении произошло землетрясение, в результате которого:</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г. Спитак (18,5 тыс. жителей) полностью стерт с лица земли;</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г. Ленинакан (237 тыс. жителей) разрушен на 80%</w:t>
      </w:r>
      <w:r w:rsidR="004F00AA" w:rsidRPr="00B82AE9">
        <w:rPr>
          <w:rFonts w:ascii="Times New Roman" w:eastAsia="Times New Roman" w:hAnsi="Times New Roman" w:cs="Times New Roman"/>
          <w:sz w:val="24"/>
          <w:szCs w:val="24"/>
          <w:lang w:eastAsia="ru-RU"/>
        </w:rPr>
        <w:t xml:space="preserve">, </w:t>
      </w:r>
      <w:r w:rsidRPr="00B82AE9">
        <w:rPr>
          <w:rFonts w:ascii="Times New Roman" w:eastAsia="Times New Roman" w:hAnsi="Times New Roman" w:cs="Times New Roman"/>
          <w:sz w:val="24"/>
          <w:szCs w:val="24"/>
          <w:lang w:eastAsia="ru-RU"/>
        </w:rPr>
        <w:t>в зоне бедствия оказалось 965 тыс.  человек;</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под обломками зданий погибло около 25 тыс. человек, пострадало 550 тыс. человек.</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27 мая 1995 года в 17 часов 03 минуты на острове Сахалин произошло наиболее разрушительное землетрясение в России в двадцатом столетии. Оно повлекло за собой гибель 1841 человека и исчезновение с лица земли целого населенного пункта - пос. Нефтегор</w:t>
      </w:r>
      <w:r w:rsidR="004F00AA" w:rsidRPr="00B82AE9">
        <w:rPr>
          <w:rFonts w:ascii="Times New Roman" w:eastAsia="Times New Roman" w:hAnsi="Times New Roman" w:cs="Times New Roman"/>
          <w:sz w:val="24"/>
          <w:szCs w:val="24"/>
          <w:lang w:eastAsia="ru-RU"/>
        </w:rPr>
        <w:t>ск;</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t xml:space="preserve">летом 2010 года </w:t>
      </w:r>
      <w:r w:rsidRPr="00B82AE9">
        <w:rPr>
          <w:rFonts w:ascii="Times New Roman" w:eastAsia="Times New Roman" w:hAnsi="Times New Roman" w:cs="Times New Roman"/>
          <w:sz w:val="24"/>
          <w:szCs w:val="24"/>
          <w:lang w:val="x-none" w:eastAsia="ru-RU"/>
        </w:rPr>
        <w:t>чрезвычайная ситуация в связи с пожарами объявлена в 14 регионах России</w:t>
      </w:r>
      <w:r w:rsidR="004F00AA" w:rsidRPr="00B82AE9">
        <w:rPr>
          <w:rFonts w:ascii="Times New Roman" w:eastAsia="Times New Roman" w:hAnsi="Times New Roman" w:cs="Times New Roman"/>
          <w:sz w:val="24"/>
          <w:szCs w:val="24"/>
          <w:lang w:eastAsia="ru-RU"/>
        </w:rPr>
        <w:t xml:space="preserve">, </w:t>
      </w:r>
      <w:r w:rsidRPr="00B82AE9">
        <w:rPr>
          <w:rFonts w:ascii="Times New Roman" w:eastAsia="Times New Roman" w:hAnsi="Times New Roman" w:cs="Times New Roman"/>
          <w:sz w:val="24"/>
          <w:szCs w:val="24"/>
          <w:lang w:eastAsia="ru-RU"/>
        </w:rPr>
        <w:t xml:space="preserve"> </w:t>
      </w:r>
      <w:r w:rsidRPr="00B82AE9">
        <w:rPr>
          <w:rFonts w:ascii="Times New Roman" w:eastAsia="Times New Roman" w:hAnsi="Times New Roman" w:cs="Times New Roman"/>
          <w:sz w:val="24"/>
          <w:szCs w:val="24"/>
          <w:lang w:val="x-none" w:eastAsia="ru-RU"/>
        </w:rPr>
        <w:t>жертвами пожаров</w:t>
      </w:r>
      <w:r w:rsidRPr="00B82AE9">
        <w:rPr>
          <w:rFonts w:ascii="Times New Roman" w:eastAsia="Times New Roman" w:hAnsi="Times New Roman" w:cs="Times New Roman"/>
          <w:sz w:val="24"/>
          <w:szCs w:val="24"/>
          <w:lang w:eastAsia="ru-RU"/>
        </w:rPr>
        <w:t xml:space="preserve"> в Нижегородской области</w:t>
      </w:r>
      <w:r w:rsidR="004F00AA" w:rsidRPr="00B82AE9">
        <w:rPr>
          <w:rFonts w:ascii="Times New Roman" w:eastAsia="Times New Roman" w:hAnsi="Times New Roman" w:cs="Times New Roman"/>
          <w:sz w:val="24"/>
          <w:szCs w:val="24"/>
          <w:lang w:val="x-none" w:eastAsia="ru-RU"/>
        </w:rPr>
        <w:t xml:space="preserve"> стали 28 человек</w:t>
      </w:r>
      <w:r w:rsidR="004F00AA" w:rsidRPr="00B82AE9">
        <w:rPr>
          <w:rFonts w:ascii="Times New Roman" w:eastAsia="Times New Roman" w:hAnsi="Times New Roman" w:cs="Times New Roman"/>
          <w:sz w:val="24"/>
          <w:szCs w:val="24"/>
          <w:lang w:eastAsia="ru-RU"/>
        </w:rPr>
        <w:t>, в</w:t>
      </w:r>
      <w:r w:rsidRPr="00B82AE9">
        <w:rPr>
          <w:rFonts w:ascii="Times New Roman" w:eastAsia="Times New Roman" w:hAnsi="Times New Roman" w:cs="Times New Roman"/>
          <w:sz w:val="24"/>
          <w:szCs w:val="24"/>
          <w:lang w:val="x-none" w:eastAsia="ru-RU"/>
        </w:rPr>
        <w:t xml:space="preserve"> селе Верхняя Верея Выксунского района утром найдены еще трое погибших</w:t>
      </w:r>
      <w:r w:rsidR="004F00AA" w:rsidRPr="00B82AE9">
        <w:rPr>
          <w:rFonts w:ascii="Times New Roman" w:eastAsia="Times New Roman" w:hAnsi="Times New Roman" w:cs="Times New Roman"/>
          <w:sz w:val="24"/>
          <w:szCs w:val="24"/>
          <w:lang w:eastAsia="ru-RU"/>
        </w:rPr>
        <w:t>, с</w:t>
      </w:r>
      <w:r w:rsidR="004F00AA" w:rsidRPr="00B82AE9">
        <w:rPr>
          <w:rFonts w:ascii="Times New Roman" w:eastAsia="Times New Roman" w:hAnsi="Times New Roman" w:cs="Times New Roman"/>
          <w:sz w:val="24"/>
          <w:szCs w:val="24"/>
          <w:lang w:val="x-none" w:eastAsia="ru-RU"/>
        </w:rPr>
        <w:t>отни пострадали</w:t>
      </w:r>
      <w:r w:rsidR="004F00AA" w:rsidRPr="00B82AE9">
        <w:rPr>
          <w:rFonts w:ascii="Times New Roman" w:eastAsia="Times New Roman" w:hAnsi="Times New Roman" w:cs="Times New Roman"/>
          <w:sz w:val="24"/>
          <w:szCs w:val="24"/>
          <w:lang w:eastAsia="ru-RU"/>
        </w:rPr>
        <w:t>;</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B82AE9">
        <w:rPr>
          <w:rFonts w:ascii="Times New Roman" w:eastAsia="Times New Roman" w:hAnsi="Times New Roman" w:cs="Times New Roman"/>
          <w:sz w:val="24"/>
          <w:szCs w:val="24"/>
          <w:lang w:eastAsia="ru-RU"/>
        </w:rPr>
        <w:t>в</w:t>
      </w:r>
      <w:r w:rsidRPr="00B82AE9">
        <w:rPr>
          <w:rFonts w:ascii="Times New Roman" w:eastAsia="Times New Roman" w:hAnsi="Times New Roman" w:cs="Times New Roman"/>
          <w:sz w:val="24"/>
          <w:szCs w:val="24"/>
          <w:lang w:val="x-none" w:eastAsia="ru-RU"/>
        </w:rPr>
        <w:t xml:space="preserve"> ночь на 7 июля на Крымск обрушились потоки воды с гор. Согласно одной из версий, это мог быть водосброс из горных водохранилищ. Вода прибывала очень быстро - высота волны местами достигала семи метров.</w:t>
      </w:r>
      <w:r w:rsidRPr="00B82AE9">
        <w:rPr>
          <w:rFonts w:ascii="Times New Roman" w:eastAsia="Times New Roman" w:hAnsi="Times New Roman" w:cs="Times New Roman"/>
          <w:sz w:val="24"/>
          <w:szCs w:val="24"/>
          <w:lang w:eastAsia="ru-RU"/>
        </w:rPr>
        <w:t xml:space="preserve"> </w:t>
      </w:r>
      <w:r w:rsidRPr="00B82AE9">
        <w:rPr>
          <w:rFonts w:ascii="Times New Roman" w:eastAsia="Times New Roman" w:hAnsi="Times New Roman" w:cs="Times New Roman"/>
          <w:sz w:val="24"/>
          <w:szCs w:val="24"/>
          <w:lang w:val="x-none" w:eastAsia="ru-RU"/>
        </w:rPr>
        <w:t>Наводнение в Краснодарском крае началось из-за сильнейших ливней - 6 июля на регион выпало около 300 мм осадков.</w:t>
      </w:r>
    </w:p>
    <w:p w:rsidR="0006466F" w:rsidRPr="00B82AE9" w:rsidRDefault="0006466F" w:rsidP="00B82AE9">
      <w:pPr>
        <w:tabs>
          <w:tab w:val="left"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82AE9">
        <w:rPr>
          <w:rFonts w:ascii="Times New Roman" w:eastAsia="Times New Roman" w:hAnsi="Times New Roman" w:cs="Times New Roman"/>
          <w:sz w:val="24"/>
          <w:szCs w:val="24"/>
          <w:lang w:eastAsia="ru-RU"/>
        </w:rPr>
        <w:lastRenderedPageBreak/>
        <w:t>Безусловно, что в таких условиях проблемы защиты населения и территорий при чрезвычайных ситуациях природного и техногенного характера являются весьма актуальными.</w:t>
      </w:r>
    </w:p>
    <w:p w:rsidR="0006466F" w:rsidRPr="0006466F" w:rsidRDefault="0006466F" w:rsidP="0006466F">
      <w:pPr>
        <w:numPr>
          <w:ilvl w:val="12"/>
          <w:numId w:val="0"/>
        </w:numPr>
        <w:overflowPunct w:val="0"/>
        <w:autoSpaceDE w:val="0"/>
        <w:autoSpaceDN w:val="0"/>
        <w:adjustRightInd w:val="0"/>
        <w:spacing w:after="0" w:line="240" w:lineRule="auto"/>
        <w:ind w:firstLine="540"/>
        <w:jc w:val="both"/>
        <w:rPr>
          <w:rFonts w:ascii="Times New Roman" w:eastAsia="Times New Roman" w:hAnsi="Times New Roman" w:cs="Times New Roman"/>
          <w:b/>
          <w:sz w:val="28"/>
          <w:szCs w:val="20"/>
          <w:u w:val="single"/>
          <w:lang w:eastAsia="ru-RU"/>
        </w:rPr>
      </w:pPr>
    </w:p>
    <w:p w:rsidR="0006466F" w:rsidRPr="00083D03" w:rsidRDefault="0006466F" w:rsidP="00083D03">
      <w:pPr>
        <w:numPr>
          <w:ilvl w:val="12"/>
          <w:numId w:val="0"/>
        </w:numPr>
        <w:overflowPunct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83D03">
        <w:rPr>
          <w:rFonts w:ascii="Times New Roman" w:eastAsia="Times New Roman" w:hAnsi="Times New Roman" w:cs="Times New Roman"/>
          <w:b/>
          <w:sz w:val="24"/>
          <w:szCs w:val="24"/>
          <w:lang w:eastAsia="ru-RU"/>
        </w:rPr>
        <w:t>Историческая справка</w:t>
      </w:r>
    </w:p>
    <w:p w:rsidR="0006466F" w:rsidRPr="00083D03" w:rsidRDefault="0006466F" w:rsidP="00083D03">
      <w:pPr>
        <w:widowControl w:val="0"/>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83D03">
        <w:rPr>
          <w:rFonts w:ascii="Times New Roman" w:eastAsia="Times New Roman" w:hAnsi="Times New Roman" w:cs="Times New Roman"/>
          <w:sz w:val="24"/>
          <w:szCs w:val="24"/>
          <w:lang w:eastAsia="ru-RU"/>
        </w:rPr>
        <w:t>Фундамент Гражданской обороны в нашей стране начал закладываться в первые годы Советской власти.</w:t>
      </w:r>
    </w:p>
    <w:p w:rsidR="0006466F" w:rsidRPr="00083D03" w:rsidRDefault="0006466F" w:rsidP="00083D03">
      <w:pPr>
        <w:widowControl w:val="0"/>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083D03">
        <w:rPr>
          <w:rFonts w:ascii="Times New Roman" w:eastAsia="Times New Roman" w:hAnsi="Times New Roman" w:cs="Times New Roman"/>
          <w:sz w:val="24"/>
          <w:szCs w:val="24"/>
          <w:lang w:eastAsia="ru-RU"/>
        </w:rPr>
        <w:t>Необходимостью создания местной противовоздушной обороны послужила воздушная бомбардировка Петрограда в 1918 году. В связи с этим, был принят ряд решений, направленных на создание и укрепление ПВО страны.</w:t>
      </w:r>
    </w:p>
    <w:p w:rsidR="0006466F" w:rsidRPr="00083D03" w:rsidRDefault="0006466F" w:rsidP="00083D03">
      <w:pPr>
        <w:widowControl w:val="0"/>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83D03">
        <w:rPr>
          <w:rFonts w:ascii="Times New Roman" w:eastAsia="Times New Roman" w:hAnsi="Times New Roman" w:cs="Times New Roman"/>
          <w:sz w:val="24"/>
          <w:szCs w:val="24"/>
          <w:lang w:eastAsia="ru-RU"/>
        </w:rPr>
        <w:t>Быстрый рост боевой авиации, увеличилась дальность полетов, бомбовая нагрузка и т.д. Все это потребовало дальнейшего совершенствования организации защиты населения и народного хозяйства страны.</w:t>
      </w:r>
    </w:p>
    <w:p w:rsidR="0006466F" w:rsidRPr="00083D03" w:rsidRDefault="0006466F" w:rsidP="00083D03">
      <w:pPr>
        <w:widowControl w:val="0"/>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083D03">
        <w:rPr>
          <w:rFonts w:ascii="Times New Roman" w:eastAsia="Times New Roman" w:hAnsi="Times New Roman" w:cs="Times New Roman"/>
          <w:b/>
          <w:sz w:val="24"/>
          <w:szCs w:val="24"/>
          <w:lang w:eastAsia="ru-RU"/>
        </w:rPr>
        <w:t xml:space="preserve">4 октября 1932 года </w:t>
      </w:r>
      <w:r w:rsidRPr="00083D03">
        <w:rPr>
          <w:rFonts w:ascii="Times New Roman" w:eastAsia="Times New Roman" w:hAnsi="Times New Roman" w:cs="Times New Roman"/>
          <w:sz w:val="24"/>
          <w:szCs w:val="24"/>
          <w:lang w:eastAsia="ru-RU"/>
        </w:rPr>
        <w:t xml:space="preserve">Совет народных комиссаров СССР постановлением утвердил Положение «О противовоздушной обороне территории Союза ССР». </w:t>
      </w:r>
      <w:r w:rsidRPr="00083D03">
        <w:rPr>
          <w:rFonts w:ascii="Times New Roman" w:eastAsia="Times New Roman" w:hAnsi="Times New Roman" w:cs="Times New Roman"/>
          <w:b/>
          <w:sz w:val="24"/>
          <w:szCs w:val="24"/>
          <w:lang w:eastAsia="ru-RU"/>
        </w:rPr>
        <w:t>Эта дата считается официальным началом истории развития становления ГО страны.</w:t>
      </w:r>
    </w:p>
    <w:p w:rsidR="0006466F" w:rsidRPr="00083D03" w:rsidRDefault="0006466F" w:rsidP="00083D03">
      <w:pPr>
        <w:widowControl w:val="0"/>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83D03">
        <w:rPr>
          <w:rFonts w:ascii="Times New Roman" w:eastAsia="Times New Roman" w:hAnsi="Times New Roman" w:cs="Times New Roman"/>
          <w:sz w:val="24"/>
          <w:szCs w:val="24"/>
          <w:lang w:eastAsia="ru-RU"/>
        </w:rPr>
        <w:t>13 июля 1961 года</w:t>
      </w:r>
      <w:r w:rsidRPr="00083D03">
        <w:rPr>
          <w:rFonts w:ascii="Times New Roman" w:eastAsia="Times New Roman" w:hAnsi="Times New Roman" w:cs="Times New Roman"/>
          <w:b/>
          <w:sz w:val="24"/>
          <w:szCs w:val="24"/>
          <w:lang w:eastAsia="ru-RU"/>
        </w:rPr>
        <w:t xml:space="preserve"> </w:t>
      </w:r>
      <w:r w:rsidRPr="00083D03">
        <w:rPr>
          <w:rFonts w:ascii="Times New Roman" w:eastAsia="Times New Roman" w:hAnsi="Times New Roman" w:cs="Times New Roman"/>
          <w:sz w:val="24"/>
          <w:szCs w:val="24"/>
          <w:lang w:eastAsia="ru-RU"/>
        </w:rPr>
        <w:t xml:space="preserve">на базе МПВО в стране была создана новая  общегосударственная оборонительная система – Гражданская оборона  СССР. </w:t>
      </w:r>
    </w:p>
    <w:p w:rsidR="0006466F" w:rsidRPr="00083D03" w:rsidRDefault="0006466F" w:rsidP="00083D03">
      <w:pPr>
        <w:widowControl w:val="0"/>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83D03">
        <w:rPr>
          <w:rFonts w:ascii="Times New Roman" w:eastAsia="Times New Roman" w:hAnsi="Times New Roman" w:cs="Times New Roman"/>
          <w:sz w:val="24"/>
          <w:szCs w:val="24"/>
          <w:lang w:eastAsia="ru-RU"/>
        </w:rPr>
        <w:t>Смена названия МПВО была вызвана тем, что в середине 50-х годов у ведущих держав мира на вооружение стало поступать ядерное оружие. Создаются и принимаются на вооружение ракеты с высокими техническими характеристиками.</w:t>
      </w:r>
    </w:p>
    <w:p w:rsidR="0006466F" w:rsidRPr="00083D03" w:rsidRDefault="0006466F" w:rsidP="00083D03">
      <w:pPr>
        <w:widowControl w:val="0"/>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83D03">
        <w:rPr>
          <w:rFonts w:ascii="Times New Roman" w:eastAsia="Times New Roman" w:hAnsi="Times New Roman" w:cs="Times New Roman"/>
          <w:sz w:val="24"/>
          <w:szCs w:val="24"/>
          <w:lang w:eastAsia="ru-RU"/>
        </w:rPr>
        <w:t>Таким образом, изменился характер возможных будущих войн.</w:t>
      </w:r>
    </w:p>
    <w:p w:rsidR="0006466F" w:rsidRPr="00CB21D6" w:rsidRDefault="0006466F" w:rsidP="00083D03">
      <w:pPr>
        <w:widowControl w:val="0"/>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83D03">
        <w:rPr>
          <w:rFonts w:ascii="Times New Roman" w:eastAsia="Times New Roman" w:hAnsi="Times New Roman" w:cs="Times New Roman"/>
          <w:sz w:val="24"/>
          <w:szCs w:val="24"/>
          <w:lang w:eastAsia="ru-RU"/>
        </w:rPr>
        <w:t>В июле 1961 года было принято Положение о ГО СССР</w:t>
      </w:r>
      <w:r w:rsidRPr="00083D03">
        <w:rPr>
          <w:rFonts w:ascii="Times New Roman" w:eastAsia="Times New Roman" w:hAnsi="Times New Roman" w:cs="Times New Roman"/>
          <w:b/>
          <w:sz w:val="24"/>
          <w:szCs w:val="24"/>
          <w:lang w:eastAsia="ru-RU"/>
        </w:rPr>
        <w:t xml:space="preserve">, </w:t>
      </w:r>
      <w:r w:rsidRPr="00083D03">
        <w:rPr>
          <w:rFonts w:ascii="Times New Roman" w:eastAsia="Times New Roman" w:hAnsi="Times New Roman" w:cs="Times New Roman"/>
          <w:sz w:val="24"/>
          <w:szCs w:val="24"/>
          <w:lang w:eastAsia="ru-RU"/>
        </w:rPr>
        <w:t>в котором  было сказано, что «Гражданская оборона является системой общегосударственных оборонительных мероприятий, осуществляемых заблаговременно, в мирное время в целях защиты населения и народного хозяйства страны от ракетно-ядерного, химического, бактериологического оружия, проведение спасательных и неотложных аварийно-восстановительных работ в очагах поражения, и строится по территориально-производственному принципу».</w:t>
      </w:r>
    </w:p>
    <w:p w:rsidR="00981E8E" w:rsidRPr="00981E8E" w:rsidRDefault="00981E8E" w:rsidP="00981E8E">
      <w:pPr>
        <w:pStyle w:val="ad"/>
        <w:kinsoku w:val="0"/>
        <w:overflowPunct w:val="0"/>
        <w:spacing w:before="0" w:beforeAutospacing="0" w:after="0" w:afterAutospacing="0"/>
        <w:ind w:firstLine="709"/>
        <w:jc w:val="both"/>
        <w:textAlignment w:val="baseline"/>
      </w:pPr>
      <w:r w:rsidRPr="00981E8E">
        <w:rPr>
          <w:rFonts w:eastAsia="+mn-ea"/>
          <w:bCs/>
          <w:kern w:val="24"/>
        </w:rPr>
        <w:t>27 декабря 1990 года</w:t>
      </w:r>
      <w:r w:rsidRPr="00981E8E">
        <w:rPr>
          <w:rFonts w:eastAsia="+mn-ea"/>
          <w:kern w:val="24"/>
        </w:rPr>
        <w:t xml:space="preserve"> постановлением Совет Министров РСФСР № 606 образовал </w:t>
      </w:r>
      <w:r w:rsidRPr="00981E8E">
        <w:rPr>
          <w:rFonts w:eastAsia="+mn-ea"/>
          <w:bCs/>
          <w:kern w:val="24"/>
        </w:rPr>
        <w:t>Российский корпус спасателей на правах Государственного комитета РСФСР</w:t>
      </w:r>
      <w:r w:rsidRPr="00981E8E">
        <w:rPr>
          <w:rFonts w:eastAsia="+mn-ea"/>
          <w:kern w:val="24"/>
        </w:rPr>
        <w:t xml:space="preserve">, дата принятия этого постановления считается временем основания </w:t>
      </w:r>
      <w:r w:rsidRPr="00981E8E">
        <w:rPr>
          <w:rFonts w:eastAsia="+mn-ea"/>
          <w:bCs/>
          <w:kern w:val="24"/>
        </w:rPr>
        <w:t>Министерства Российской Федерации по делам гражданской обороны, чрезвычайным ситуациям и ликвидации последствий стихийных бедствий</w:t>
      </w:r>
      <w:r w:rsidRPr="00981E8E">
        <w:rPr>
          <w:rFonts w:eastAsia="+mn-ea"/>
          <w:kern w:val="24"/>
        </w:rPr>
        <w:t>.</w:t>
      </w:r>
    </w:p>
    <w:p w:rsidR="0006466F" w:rsidRPr="00083D03" w:rsidRDefault="0006466F" w:rsidP="00083D03">
      <w:pPr>
        <w:numPr>
          <w:ilvl w:val="12"/>
          <w:numId w:val="0"/>
        </w:numPr>
        <w:overflowPunct w:val="0"/>
        <w:autoSpaceDE w:val="0"/>
        <w:autoSpaceDN w:val="0"/>
        <w:adjustRightInd w:val="0"/>
        <w:spacing w:after="0" w:line="240" w:lineRule="auto"/>
        <w:ind w:left="57" w:firstLine="709"/>
        <w:jc w:val="both"/>
        <w:rPr>
          <w:rFonts w:ascii="Times New Roman" w:eastAsia="Times New Roman" w:hAnsi="Times New Roman" w:cs="Times New Roman"/>
          <w:sz w:val="24"/>
          <w:szCs w:val="24"/>
          <w:lang w:eastAsia="ru-RU"/>
        </w:rPr>
      </w:pPr>
      <w:r w:rsidRPr="00083D03">
        <w:rPr>
          <w:rFonts w:ascii="Times New Roman" w:eastAsia="Times New Roman" w:hAnsi="Times New Roman" w:cs="Times New Roman"/>
          <w:sz w:val="24"/>
          <w:szCs w:val="24"/>
          <w:lang w:eastAsia="ru-RU"/>
        </w:rPr>
        <w:t xml:space="preserve">12 августа 1949 года была принята Женевская конвенция «О защите гражданского населения во время войны».  В 1977 году был принят дополнительный протокол к  конвенции касающийся жертв международных вооруженных конфликтов, в статье 52 было сказано, что «Защитой пользуются все убежища и техника ГО», а в статье 62 протокола было сказано, что «Формирования ГО и их персонал пользуются уважением и защитой». В статье 66 протокола было сказано, что «Каждая сторона, находящаяся в конфликте принимает меры по обозначению убежищ, персонала, зданий и техники ГО международным отличительным знаком ГО». Международный знак ГО - треугольник голубого цвета может изображаться на флаге, повязке или накидке оранжевого цвета. </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8"/>
      </w:tblGrid>
      <w:tr w:rsidR="00981E8E" w:rsidTr="00981E8E">
        <w:tc>
          <w:tcPr>
            <w:tcW w:w="10138" w:type="dxa"/>
          </w:tcPr>
          <w:p w:rsidR="00981E8E" w:rsidRDefault="00981E8E" w:rsidP="00981E8E">
            <w:pPr>
              <w:numPr>
                <w:ilvl w:val="12"/>
                <w:numId w:val="0"/>
              </w:numPr>
              <w:overflowPunct w:val="0"/>
              <w:autoSpaceDE w:val="0"/>
              <w:autoSpaceDN w:val="0"/>
              <w:adjustRightInd w:val="0"/>
              <w:jc w:val="center"/>
              <w:rPr>
                <w:sz w:val="24"/>
                <w:szCs w:val="24"/>
                <w:lang w:val="en-US"/>
              </w:rPr>
            </w:pPr>
            <w:r w:rsidRPr="00083D03">
              <w:rPr>
                <w:noProof/>
                <w:sz w:val="24"/>
                <w:szCs w:val="24"/>
              </w:rPr>
              <w:drawing>
                <wp:inline distT="0" distB="0" distL="0" distR="0" wp14:anchorId="1B23F643" wp14:editId="4DAB34EB">
                  <wp:extent cx="1139825" cy="1510665"/>
                  <wp:effectExtent l="19050" t="19050" r="22225" b="13335"/>
                  <wp:docPr id="9" name="Рисунок 9" descr="object_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ject_3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9825" cy="1510665"/>
                          </a:xfrm>
                          <a:prstGeom prst="rect">
                            <a:avLst/>
                          </a:prstGeom>
                          <a:noFill/>
                          <a:ln w="9525">
                            <a:solidFill>
                              <a:srgbClr val="4F81BD"/>
                            </a:solidFill>
                            <a:miter lim="800000"/>
                            <a:headEnd/>
                            <a:tailEnd/>
                          </a:ln>
                        </pic:spPr>
                      </pic:pic>
                    </a:graphicData>
                  </a:graphic>
                </wp:inline>
              </w:drawing>
            </w:r>
          </w:p>
        </w:tc>
      </w:tr>
      <w:tr w:rsidR="00083D03" w:rsidTr="00981E8E">
        <w:tc>
          <w:tcPr>
            <w:tcW w:w="10138" w:type="dxa"/>
          </w:tcPr>
          <w:p w:rsidR="00083D03" w:rsidRPr="00CB21D6" w:rsidRDefault="00981E8E" w:rsidP="00981E8E">
            <w:pPr>
              <w:jc w:val="center"/>
              <w:rPr>
                <w:sz w:val="24"/>
                <w:szCs w:val="24"/>
              </w:rPr>
            </w:pPr>
            <w:r w:rsidRPr="00035A9C">
              <w:rPr>
                <w:b/>
              </w:rPr>
              <w:t>Рисунок 1.</w:t>
            </w:r>
            <w:r>
              <w:t xml:space="preserve"> Малая эмблема МЧС РФ</w:t>
            </w:r>
          </w:p>
        </w:tc>
      </w:tr>
    </w:tbl>
    <w:p w:rsidR="0006466F" w:rsidRPr="0006466F" w:rsidRDefault="0006466F" w:rsidP="0006466F">
      <w:pPr>
        <w:numPr>
          <w:ilvl w:val="12"/>
          <w:numId w:val="0"/>
        </w:num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981E8E" w:rsidRPr="00CB21D6" w:rsidRDefault="00981E8E" w:rsidP="001F00FD">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p>
    <w:p w:rsidR="00981E8E" w:rsidRPr="00CB21D6" w:rsidRDefault="00981E8E" w:rsidP="001F00FD">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p>
    <w:p w:rsidR="0006466F" w:rsidRPr="001F00FD" w:rsidRDefault="0006466F" w:rsidP="001F00FD">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F00FD">
        <w:rPr>
          <w:rFonts w:ascii="Times New Roman" w:eastAsia="Times New Roman" w:hAnsi="Times New Roman" w:cs="Times New Roman"/>
          <w:i/>
          <w:sz w:val="24"/>
          <w:szCs w:val="24"/>
          <w:u w:val="single"/>
          <w:lang w:eastAsia="ru-RU"/>
        </w:rPr>
        <w:lastRenderedPageBreak/>
        <w:t>Первый учебный вопрос:</w:t>
      </w:r>
      <w:r w:rsidRPr="001F00FD">
        <w:rPr>
          <w:rFonts w:ascii="Times New Roman" w:eastAsia="Times New Roman" w:hAnsi="Times New Roman" w:cs="Times New Roman"/>
          <w:b/>
          <w:sz w:val="24"/>
          <w:szCs w:val="24"/>
          <w:lang w:eastAsia="ru-RU"/>
        </w:rPr>
        <w:t xml:space="preserve"> Требования нормативно-правовых документов</w:t>
      </w:r>
      <w:r w:rsidR="001F00FD">
        <w:rPr>
          <w:rFonts w:ascii="Times New Roman" w:eastAsia="Times New Roman" w:hAnsi="Times New Roman" w:cs="Times New Roman"/>
          <w:b/>
          <w:sz w:val="24"/>
          <w:szCs w:val="24"/>
          <w:lang w:eastAsia="ru-RU"/>
        </w:rPr>
        <w:t xml:space="preserve"> </w:t>
      </w:r>
      <w:r w:rsidRPr="001F00FD">
        <w:rPr>
          <w:rFonts w:ascii="Times New Roman" w:eastAsia="Times New Roman" w:hAnsi="Times New Roman" w:cs="Times New Roman"/>
          <w:b/>
          <w:sz w:val="24"/>
          <w:szCs w:val="24"/>
          <w:lang w:eastAsia="ru-RU"/>
        </w:rPr>
        <w:t>в области гражданской обороны</w:t>
      </w:r>
    </w:p>
    <w:p w:rsidR="0006466F" w:rsidRPr="001F00FD" w:rsidRDefault="0006466F" w:rsidP="001F00FD">
      <w:p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F00FD">
        <w:rPr>
          <w:rFonts w:ascii="Times New Roman" w:eastAsia="Times New Roman" w:hAnsi="Times New Roman" w:cs="Times New Roman"/>
          <w:b/>
          <w:sz w:val="24"/>
          <w:szCs w:val="24"/>
          <w:lang w:eastAsia="ru-RU"/>
        </w:rPr>
        <w:t>1.1. Военное противостояние и национальная безопасность.</w:t>
      </w:r>
    </w:p>
    <w:p w:rsidR="00280485"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021AC3">
        <w:rPr>
          <w:rFonts w:ascii="Times New Roman" w:eastAsia="Times New Roman" w:hAnsi="Times New Roman" w:cs="Times New Roman"/>
          <w:color w:val="333333"/>
          <w:sz w:val="24"/>
          <w:szCs w:val="24"/>
          <w:shd w:val="clear" w:color="auto" w:fill="FFFFFF"/>
          <w:lang w:eastAsia="ru-RU"/>
        </w:rPr>
        <w:t>Переходя к анализу угроз безопасности России, следует остановиться в первую очередь на источниках военной опасности, которые при определенных условиях могут перерасти в военные угрозы различного масштаба (глобального, регионального и локального).</w:t>
      </w:r>
      <w:r w:rsidR="0079389B" w:rsidRPr="0079389B">
        <w:rPr>
          <w:rFonts w:ascii="Times New Roman" w:eastAsia="Times New Roman" w:hAnsi="Times New Roman" w:cs="Times New Roman"/>
          <w:color w:val="333333"/>
          <w:sz w:val="24"/>
          <w:szCs w:val="24"/>
          <w:shd w:val="clear" w:color="auto" w:fill="FFFFFF"/>
          <w:lang w:eastAsia="ru-RU"/>
        </w:rPr>
        <w:t xml:space="preserve"> </w:t>
      </w:r>
    </w:p>
    <w:p w:rsidR="0079389B" w:rsidRPr="008A6993"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280485">
        <w:rPr>
          <w:rFonts w:ascii="Times New Roman" w:eastAsia="Times New Roman" w:hAnsi="Times New Roman" w:cs="Times New Roman"/>
          <w:b/>
          <w:i/>
          <w:color w:val="333333"/>
          <w:sz w:val="24"/>
          <w:szCs w:val="24"/>
          <w:shd w:val="clear" w:color="auto" w:fill="FFFFFF"/>
          <w:lang w:eastAsia="ru-RU"/>
        </w:rPr>
        <w:t>Глобальная</w:t>
      </w:r>
      <w:r w:rsidRPr="00021AC3">
        <w:rPr>
          <w:rFonts w:ascii="Times New Roman" w:eastAsia="Times New Roman" w:hAnsi="Times New Roman" w:cs="Times New Roman"/>
          <w:color w:val="333333"/>
          <w:sz w:val="24"/>
          <w:szCs w:val="24"/>
          <w:shd w:val="clear" w:color="auto" w:fill="FFFFFF"/>
          <w:lang w:eastAsia="ru-RU"/>
        </w:rPr>
        <w:t xml:space="preserve"> </w:t>
      </w:r>
      <w:r w:rsidRPr="00280485">
        <w:rPr>
          <w:rFonts w:ascii="Times New Roman" w:eastAsia="Times New Roman" w:hAnsi="Times New Roman" w:cs="Times New Roman"/>
          <w:b/>
          <w:i/>
          <w:color w:val="333333"/>
          <w:sz w:val="24"/>
          <w:szCs w:val="24"/>
          <w:shd w:val="clear" w:color="auto" w:fill="FFFFFF"/>
          <w:lang w:eastAsia="ru-RU"/>
        </w:rPr>
        <w:t>военная опасность</w:t>
      </w:r>
      <w:r w:rsidRPr="00021AC3">
        <w:rPr>
          <w:rFonts w:ascii="Times New Roman" w:eastAsia="Times New Roman" w:hAnsi="Times New Roman" w:cs="Times New Roman"/>
          <w:color w:val="333333"/>
          <w:sz w:val="24"/>
          <w:szCs w:val="24"/>
          <w:shd w:val="clear" w:color="auto" w:fill="FFFFFF"/>
          <w:lang w:eastAsia="ru-RU"/>
        </w:rPr>
        <w:t xml:space="preserve"> для России </w:t>
      </w:r>
      <w:r w:rsidR="008A6993" w:rsidRPr="00021AC3">
        <w:rPr>
          <w:rFonts w:ascii="Times New Roman" w:eastAsia="Times New Roman" w:hAnsi="Times New Roman" w:cs="Times New Roman"/>
          <w:color w:val="333333"/>
          <w:sz w:val="24"/>
          <w:szCs w:val="24"/>
          <w:shd w:val="clear" w:color="auto" w:fill="FFFFFF"/>
          <w:lang w:eastAsia="ru-RU"/>
        </w:rPr>
        <w:t>исходит,</w:t>
      </w:r>
      <w:r w:rsidRPr="00021AC3">
        <w:rPr>
          <w:rFonts w:ascii="Times New Roman" w:eastAsia="Times New Roman" w:hAnsi="Times New Roman" w:cs="Times New Roman"/>
          <w:color w:val="333333"/>
          <w:sz w:val="24"/>
          <w:szCs w:val="24"/>
          <w:shd w:val="clear" w:color="auto" w:fill="FFFFFF"/>
          <w:lang w:eastAsia="ru-RU"/>
        </w:rPr>
        <w:t xml:space="preserve"> и будет исходить от стран, обладающих стратегическим ядерным оружием (США, Китай, Франция, Великобритания, Пакистан). В свою очередь и Россия, обладающая стратегическим ядерным оружием, является источником глобальной военной опасности по отношению к другим государствам мира. В то же время военно-стратегическая обстановка в мире показывает, что потенциальная военная опасность в глобальном масштабе реально уменьшается и имеет все позитивные тенденции к дальнейшему снижению.</w:t>
      </w:r>
    </w:p>
    <w:p w:rsidR="0079389B" w:rsidRPr="008A6993"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021AC3">
        <w:rPr>
          <w:rFonts w:ascii="Times New Roman" w:eastAsia="Times New Roman" w:hAnsi="Times New Roman" w:cs="Times New Roman"/>
          <w:color w:val="333333"/>
          <w:sz w:val="24"/>
          <w:szCs w:val="24"/>
          <w:shd w:val="clear" w:color="auto" w:fill="FFFFFF"/>
          <w:lang w:eastAsia="ru-RU"/>
        </w:rPr>
        <w:t>Страны, обладающие стратегическими ядерными вооружениями, стремятся к снижению глобальной военной опасности. Кроме того, складывающиеся отношения России и США с Китаем, Францией и Великобританией позволяют сделать вывод об уменьшении взаимной глобальной военной опасности для России на данном этапе.</w:t>
      </w:r>
    </w:p>
    <w:p w:rsidR="0079389B" w:rsidRPr="008A6993"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021AC3">
        <w:rPr>
          <w:rFonts w:ascii="Times New Roman" w:eastAsia="Times New Roman" w:hAnsi="Times New Roman" w:cs="Times New Roman"/>
          <w:color w:val="333333"/>
          <w:sz w:val="24"/>
          <w:szCs w:val="24"/>
          <w:shd w:val="clear" w:color="auto" w:fill="FFFFFF"/>
          <w:lang w:eastAsia="ru-RU"/>
        </w:rPr>
        <w:t xml:space="preserve">Таким образом, военно-стратегическая обстановка в мире начала XXI века характеризуется тенденцией к снижению существующей для России военной угрозы со стороны стран, обладающих стратегическим ядерным оружием. </w:t>
      </w:r>
    </w:p>
    <w:p w:rsidR="0079389B" w:rsidRPr="008A6993"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021AC3">
        <w:rPr>
          <w:rFonts w:ascii="Times New Roman" w:eastAsia="Times New Roman" w:hAnsi="Times New Roman" w:cs="Times New Roman"/>
          <w:color w:val="333333"/>
          <w:sz w:val="24"/>
          <w:szCs w:val="24"/>
          <w:shd w:val="clear" w:color="auto" w:fill="FFFFFF"/>
          <w:lang w:eastAsia="ru-RU"/>
        </w:rPr>
        <w:t>Так же и со стороны России — этим странам.</w:t>
      </w:r>
    </w:p>
    <w:p w:rsidR="00280485" w:rsidRPr="008A6993"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021AC3">
        <w:rPr>
          <w:rFonts w:ascii="Times New Roman" w:eastAsia="Times New Roman" w:hAnsi="Times New Roman" w:cs="Times New Roman"/>
          <w:color w:val="333333"/>
          <w:sz w:val="24"/>
          <w:szCs w:val="24"/>
          <w:shd w:val="clear" w:color="auto" w:fill="FFFFFF"/>
          <w:lang w:eastAsia="ru-RU"/>
        </w:rPr>
        <w:t>К характерным особенностям современных войн сегодня можно отнести:</w:t>
      </w:r>
    </w:p>
    <w:p w:rsidR="00280485" w:rsidRPr="008A6993"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021AC3">
        <w:rPr>
          <w:rFonts w:ascii="Times New Roman" w:eastAsia="Times New Roman" w:hAnsi="Times New Roman" w:cs="Times New Roman"/>
          <w:color w:val="333333"/>
          <w:sz w:val="24"/>
          <w:szCs w:val="24"/>
          <w:shd w:val="clear" w:color="auto" w:fill="FFFFFF"/>
          <w:lang w:eastAsia="ru-RU"/>
        </w:rPr>
        <w:t xml:space="preserve">- применение различных форм и методов боевых действий, в том числе и нетрадиционных; </w:t>
      </w:r>
    </w:p>
    <w:p w:rsidR="00021AC3" w:rsidRPr="00280485" w:rsidRDefault="00021AC3" w:rsidP="0079389B">
      <w:pPr>
        <w:spacing w:after="0" w:line="240" w:lineRule="auto"/>
        <w:ind w:firstLine="709"/>
        <w:jc w:val="both"/>
        <w:rPr>
          <w:rFonts w:ascii="Times New Roman" w:eastAsia="Times New Roman" w:hAnsi="Times New Roman" w:cs="Times New Roman"/>
          <w:color w:val="333333"/>
          <w:sz w:val="24"/>
          <w:szCs w:val="24"/>
          <w:lang w:eastAsia="ru-RU"/>
        </w:rPr>
      </w:pPr>
      <w:r w:rsidRPr="00021AC3">
        <w:rPr>
          <w:rFonts w:ascii="Times New Roman" w:eastAsia="Times New Roman" w:hAnsi="Times New Roman" w:cs="Times New Roman"/>
          <w:color w:val="333333"/>
          <w:sz w:val="24"/>
          <w:szCs w:val="24"/>
          <w:shd w:val="clear" w:color="auto" w:fill="FFFFFF"/>
          <w:lang w:eastAsia="ru-RU"/>
        </w:rPr>
        <w:t>-сочетание военных действий (проводимых в соответствии с правилами военной науки) с партизанскими и террористическими действиями;</w:t>
      </w:r>
      <w:r w:rsidR="00280485" w:rsidRPr="00280485">
        <w:rPr>
          <w:rFonts w:ascii="Times New Roman" w:eastAsia="Times New Roman" w:hAnsi="Times New Roman" w:cs="Times New Roman"/>
          <w:color w:val="333333"/>
          <w:sz w:val="24"/>
          <w:szCs w:val="24"/>
          <w:shd w:val="clear" w:color="auto" w:fill="FFFFFF"/>
          <w:lang w:eastAsia="ru-RU"/>
        </w:rPr>
        <w:t xml:space="preserve"> </w:t>
      </w:r>
      <w:r w:rsidRPr="00021AC3">
        <w:rPr>
          <w:rFonts w:ascii="Times New Roman" w:eastAsia="Times New Roman" w:hAnsi="Times New Roman" w:cs="Times New Roman"/>
          <w:color w:val="333333"/>
          <w:sz w:val="24"/>
          <w:szCs w:val="24"/>
          <w:lang w:eastAsia="ru-RU"/>
        </w:rPr>
        <w:t>широкое использование криминальных (и регулярных) формиро</w:t>
      </w:r>
      <w:r w:rsidR="00280485">
        <w:rPr>
          <w:rFonts w:ascii="Times New Roman" w:eastAsia="Times New Roman" w:hAnsi="Times New Roman" w:cs="Times New Roman"/>
          <w:color w:val="333333"/>
          <w:sz w:val="24"/>
          <w:szCs w:val="24"/>
          <w:lang w:eastAsia="ru-RU"/>
        </w:rPr>
        <w:t>ваний;</w:t>
      </w:r>
    </w:p>
    <w:p w:rsidR="00021AC3" w:rsidRPr="00021AC3" w:rsidRDefault="00280485" w:rsidP="0079389B">
      <w:pPr>
        <w:spacing w:after="0" w:line="240" w:lineRule="auto"/>
        <w:ind w:firstLine="709"/>
        <w:jc w:val="both"/>
        <w:rPr>
          <w:rFonts w:ascii="Times New Roman" w:eastAsia="Times New Roman" w:hAnsi="Times New Roman" w:cs="Times New Roman"/>
          <w:color w:val="333333"/>
          <w:sz w:val="24"/>
          <w:szCs w:val="24"/>
          <w:lang w:eastAsia="ru-RU"/>
        </w:rPr>
      </w:pPr>
      <w:r w:rsidRPr="00280485">
        <w:rPr>
          <w:rFonts w:ascii="Times New Roman" w:eastAsia="Times New Roman" w:hAnsi="Times New Roman" w:cs="Times New Roman"/>
          <w:color w:val="333333"/>
          <w:sz w:val="24"/>
          <w:szCs w:val="24"/>
          <w:lang w:eastAsia="ru-RU"/>
        </w:rPr>
        <w:t xml:space="preserve">- </w:t>
      </w:r>
      <w:r w:rsidR="00021AC3" w:rsidRPr="00021AC3">
        <w:rPr>
          <w:rFonts w:ascii="Times New Roman" w:eastAsia="Times New Roman" w:hAnsi="Times New Roman" w:cs="Times New Roman"/>
          <w:color w:val="333333"/>
          <w:sz w:val="24"/>
          <w:szCs w:val="24"/>
          <w:lang w:eastAsia="ru-RU"/>
        </w:rPr>
        <w:t>скоротечность</w:t>
      </w:r>
      <w:r>
        <w:rPr>
          <w:rFonts w:ascii="Times New Roman" w:eastAsia="Times New Roman" w:hAnsi="Times New Roman" w:cs="Times New Roman"/>
          <w:color w:val="333333"/>
          <w:sz w:val="24"/>
          <w:szCs w:val="24"/>
          <w:lang w:eastAsia="ru-RU"/>
        </w:rPr>
        <w:t xml:space="preserve"> военных действий (30-60 суток), и </w:t>
      </w:r>
      <w:r w:rsidR="00021AC3" w:rsidRPr="00021AC3">
        <w:rPr>
          <w:rFonts w:ascii="Times New Roman" w:eastAsia="Times New Roman" w:hAnsi="Times New Roman" w:cs="Times New Roman"/>
          <w:color w:val="333333"/>
          <w:sz w:val="24"/>
          <w:szCs w:val="24"/>
          <w:lang w:eastAsia="ru-RU"/>
        </w:rPr>
        <w:t>избирательность поражения объек</w:t>
      </w:r>
      <w:r>
        <w:rPr>
          <w:rFonts w:ascii="Times New Roman" w:eastAsia="Times New Roman" w:hAnsi="Times New Roman" w:cs="Times New Roman"/>
          <w:color w:val="333333"/>
          <w:sz w:val="24"/>
          <w:szCs w:val="24"/>
          <w:lang w:eastAsia="ru-RU"/>
        </w:rPr>
        <w:t>тов;</w:t>
      </w:r>
    </w:p>
    <w:p w:rsidR="00021AC3" w:rsidRPr="00021AC3" w:rsidRDefault="00280485" w:rsidP="0079389B">
      <w:pPr>
        <w:spacing w:after="0" w:line="240" w:lineRule="auto"/>
        <w:ind w:firstLine="709"/>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021AC3" w:rsidRPr="00021AC3">
        <w:rPr>
          <w:rFonts w:ascii="Times New Roman" w:eastAsia="Times New Roman" w:hAnsi="Times New Roman" w:cs="Times New Roman"/>
          <w:color w:val="333333"/>
          <w:sz w:val="24"/>
          <w:szCs w:val="24"/>
          <w:lang w:eastAsia="ru-RU"/>
        </w:rPr>
        <w:t>повышение роли дальних дистанционных боев с применением высокоточных радио</w:t>
      </w:r>
      <w:r>
        <w:rPr>
          <w:rFonts w:ascii="Times New Roman" w:eastAsia="Times New Roman" w:hAnsi="Times New Roman" w:cs="Times New Roman"/>
          <w:color w:val="333333"/>
          <w:sz w:val="24"/>
          <w:szCs w:val="24"/>
          <w:lang w:eastAsia="ru-RU"/>
        </w:rPr>
        <w:t>управляемых средств;</w:t>
      </w:r>
    </w:p>
    <w:p w:rsidR="00021AC3" w:rsidRPr="00021AC3" w:rsidRDefault="00280485" w:rsidP="0079389B">
      <w:pPr>
        <w:spacing w:after="0" w:line="240" w:lineRule="auto"/>
        <w:ind w:firstLine="709"/>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021AC3" w:rsidRPr="00021AC3">
        <w:rPr>
          <w:rFonts w:ascii="Times New Roman" w:eastAsia="Times New Roman" w:hAnsi="Times New Roman" w:cs="Times New Roman"/>
          <w:color w:val="333333"/>
          <w:sz w:val="24"/>
          <w:szCs w:val="24"/>
          <w:lang w:eastAsia="ru-RU"/>
        </w:rPr>
        <w:t>нанесение точечных ударов по ключевым объектам (чаще критическим элементам объ</w:t>
      </w:r>
      <w:r>
        <w:rPr>
          <w:rFonts w:ascii="Times New Roman" w:eastAsia="Times New Roman" w:hAnsi="Times New Roman" w:cs="Times New Roman"/>
          <w:color w:val="333333"/>
          <w:sz w:val="24"/>
          <w:szCs w:val="24"/>
          <w:lang w:eastAsia="ru-RU"/>
        </w:rPr>
        <w:t>екта экономики);</w:t>
      </w:r>
    </w:p>
    <w:p w:rsidR="00021AC3" w:rsidRPr="00021AC3" w:rsidRDefault="00280485" w:rsidP="0079389B">
      <w:pPr>
        <w:spacing w:after="0" w:line="240" w:lineRule="auto"/>
        <w:ind w:firstLine="709"/>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021AC3" w:rsidRPr="00021AC3">
        <w:rPr>
          <w:rFonts w:ascii="Times New Roman" w:eastAsia="Times New Roman" w:hAnsi="Times New Roman" w:cs="Times New Roman"/>
          <w:color w:val="333333"/>
          <w:sz w:val="24"/>
          <w:szCs w:val="24"/>
          <w:lang w:eastAsia="ru-RU"/>
        </w:rPr>
        <w:t>сочетание мощного политико-дипломатического, информационно-психологического и экономического воздействия. </w:t>
      </w:r>
    </w:p>
    <w:p w:rsidR="0079389B" w:rsidRPr="00280485"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280485">
        <w:rPr>
          <w:rFonts w:ascii="Times New Roman" w:eastAsia="Times New Roman" w:hAnsi="Times New Roman" w:cs="Times New Roman"/>
          <w:color w:val="333333"/>
          <w:sz w:val="24"/>
          <w:szCs w:val="24"/>
          <w:shd w:val="clear" w:color="auto" w:fill="FFFFFF"/>
          <w:lang w:eastAsia="ru-RU"/>
        </w:rPr>
        <w:t xml:space="preserve">Источниками потенциальной </w:t>
      </w:r>
      <w:r w:rsidRPr="00280485">
        <w:rPr>
          <w:rFonts w:ascii="Times New Roman" w:eastAsia="Times New Roman" w:hAnsi="Times New Roman" w:cs="Times New Roman"/>
          <w:b/>
          <w:i/>
          <w:color w:val="333333"/>
          <w:sz w:val="24"/>
          <w:szCs w:val="24"/>
          <w:shd w:val="clear" w:color="auto" w:fill="FFFFFF"/>
          <w:lang w:eastAsia="ru-RU"/>
        </w:rPr>
        <w:t xml:space="preserve">региональной военной опасности </w:t>
      </w:r>
      <w:r w:rsidRPr="00280485">
        <w:rPr>
          <w:rFonts w:ascii="Times New Roman" w:eastAsia="Times New Roman" w:hAnsi="Times New Roman" w:cs="Times New Roman"/>
          <w:color w:val="333333"/>
          <w:sz w:val="24"/>
          <w:szCs w:val="24"/>
          <w:shd w:val="clear" w:color="auto" w:fill="FFFFFF"/>
          <w:lang w:eastAsia="ru-RU"/>
        </w:rPr>
        <w:t>России и других стран СНГ являются государства, граничащие с территорией бывшего СССР на юге, которые способны в отдельности создать достаточно мощные группировки войск против северных соседей. Кроме того, источником региональной военной опасности служат усиливающиеся территориальные и конфессиональные противоречия на северо-западе и востоке России. В то же время региональные военные опасности различного характера сглажены до определенной степени двусторонними соглашениями (экономическими, пограничными, военными, культурными и т. д.) и практически не переросли в военную угрозу для России, хотя и обладают большим взрывным потенциалом.</w:t>
      </w:r>
    </w:p>
    <w:p w:rsidR="0079389B" w:rsidRPr="00280485" w:rsidRDefault="00021AC3" w:rsidP="00981E8E">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280485">
        <w:rPr>
          <w:rFonts w:ascii="Times New Roman" w:eastAsia="Times New Roman" w:hAnsi="Times New Roman" w:cs="Times New Roman"/>
          <w:b/>
          <w:i/>
          <w:color w:val="333333"/>
          <w:sz w:val="24"/>
          <w:szCs w:val="24"/>
          <w:shd w:val="clear" w:color="auto" w:fill="FFFFFF"/>
          <w:lang w:eastAsia="ru-RU"/>
        </w:rPr>
        <w:t>Локальная военная опасность</w:t>
      </w:r>
      <w:r w:rsidRPr="00280485">
        <w:rPr>
          <w:rFonts w:ascii="Times New Roman" w:eastAsia="Times New Roman" w:hAnsi="Times New Roman" w:cs="Times New Roman"/>
          <w:color w:val="333333"/>
          <w:sz w:val="24"/>
          <w:szCs w:val="24"/>
          <w:shd w:val="clear" w:color="auto" w:fill="FFFFFF"/>
          <w:lang w:eastAsia="ru-RU"/>
        </w:rPr>
        <w:t xml:space="preserve"> в настоящее время имеет более подвижный характер, более выраженные и конкретные симптомы противоречий и менее короткий процесс по времени перехода к непосредственной военной угрозе или к вооруженному конфликту. Локальная военная опасность России практически существует по всему периметру границ России с государствами дальнего зарубежья. Питательной средой для нее служат существующие чисто военные и территориальные противоречия, которые при определенных условиях могут перерасти в вооруженные конфликты.</w:t>
      </w:r>
      <w:r w:rsidR="0079389B" w:rsidRPr="00280485">
        <w:rPr>
          <w:rFonts w:ascii="Times New Roman" w:eastAsia="Times New Roman" w:hAnsi="Times New Roman" w:cs="Times New Roman"/>
          <w:color w:val="333333"/>
          <w:sz w:val="24"/>
          <w:szCs w:val="24"/>
          <w:shd w:val="clear" w:color="auto" w:fill="FFFFFF"/>
          <w:lang w:eastAsia="ru-RU"/>
        </w:rPr>
        <w:t xml:space="preserve"> </w:t>
      </w:r>
      <w:r w:rsidRPr="00280485">
        <w:rPr>
          <w:rFonts w:ascii="Times New Roman" w:eastAsia="Times New Roman" w:hAnsi="Times New Roman" w:cs="Times New Roman"/>
          <w:color w:val="333333"/>
          <w:sz w:val="24"/>
          <w:szCs w:val="24"/>
          <w:shd w:val="clear" w:color="auto" w:fill="FFFFFF"/>
          <w:lang w:eastAsia="ru-RU"/>
        </w:rPr>
        <w:t>В настоящее время все большую роль играют тенденции нарастания военной опасности внутри СНГ и России, которые могут перерасти в вооруженные конфликты различного масштаба и интенсивности, вызванные следующими причинами.</w:t>
      </w:r>
    </w:p>
    <w:p w:rsidR="0079389B" w:rsidRPr="008A6993" w:rsidRDefault="00021AC3" w:rsidP="00981E8E">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280485">
        <w:rPr>
          <w:rFonts w:ascii="Times New Roman" w:eastAsia="Times New Roman" w:hAnsi="Times New Roman" w:cs="Times New Roman"/>
          <w:color w:val="333333"/>
          <w:sz w:val="24"/>
          <w:szCs w:val="24"/>
          <w:shd w:val="clear" w:color="auto" w:fill="FFFFFF"/>
          <w:lang w:eastAsia="ru-RU"/>
        </w:rPr>
        <w:lastRenderedPageBreak/>
        <w:t>Первая — несовпадение этнических и административных границ ряда государств СНГ и России. Эта же проблема имеет место внутри Российской Федерации между ее субъектами. Стремление некоторых республик к пересмотру и уточнению границ может приводить к вооруженному конфликту.</w:t>
      </w:r>
      <w:r w:rsidR="0079389B" w:rsidRPr="00280485">
        <w:rPr>
          <w:rFonts w:ascii="Times New Roman" w:eastAsia="Times New Roman" w:hAnsi="Times New Roman" w:cs="Times New Roman"/>
          <w:color w:val="333333"/>
          <w:sz w:val="24"/>
          <w:szCs w:val="24"/>
          <w:shd w:val="clear" w:color="auto" w:fill="FFFFFF"/>
          <w:lang w:eastAsia="ru-RU"/>
        </w:rPr>
        <w:t xml:space="preserve"> </w:t>
      </w:r>
    </w:p>
    <w:p w:rsidR="0079389B" w:rsidRPr="00280485" w:rsidRDefault="00021AC3" w:rsidP="00981E8E">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280485">
        <w:rPr>
          <w:rFonts w:ascii="Times New Roman" w:eastAsia="Times New Roman" w:hAnsi="Times New Roman" w:cs="Times New Roman"/>
          <w:color w:val="333333"/>
          <w:sz w:val="24"/>
          <w:szCs w:val="24"/>
          <w:shd w:val="clear" w:color="auto" w:fill="FFFFFF"/>
          <w:lang w:eastAsia="ru-RU"/>
        </w:rPr>
        <w:t>Вторая — политические и экономические противоречия как внутри России, так и с государствами СНГ, могут спровоцировать вооруженные конфликты, вызывающие нестабильность и создающие угрозу государственности России.</w:t>
      </w:r>
    </w:p>
    <w:p w:rsidR="0079389B" w:rsidRPr="00280485" w:rsidRDefault="00021AC3" w:rsidP="00981E8E">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280485">
        <w:rPr>
          <w:rFonts w:ascii="Times New Roman" w:eastAsia="Times New Roman" w:hAnsi="Times New Roman" w:cs="Times New Roman"/>
          <w:color w:val="333333"/>
          <w:sz w:val="24"/>
          <w:szCs w:val="24"/>
          <w:shd w:val="clear" w:color="auto" w:fill="FFFFFF"/>
          <w:lang w:eastAsia="ru-RU"/>
        </w:rPr>
        <w:t>Третья — стремление властных националистических структур некоторых автономий к полному суверенитету и созданию своих национальных формирований.</w:t>
      </w:r>
    </w:p>
    <w:p w:rsidR="0079389B" w:rsidRPr="00280485" w:rsidRDefault="00021AC3" w:rsidP="00981E8E">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280485">
        <w:rPr>
          <w:rFonts w:ascii="Times New Roman" w:eastAsia="Times New Roman" w:hAnsi="Times New Roman" w:cs="Times New Roman"/>
          <w:color w:val="333333"/>
          <w:sz w:val="24"/>
          <w:szCs w:val="24"/>
          <w:shd w:val="clear" w:color="auto" w:fill="FFFFFF"/>
          <w:lang w:eastAsia="ru-RU"/>
        </w:rPr>
        <w:t>Таким образом, для России в настоящее время существуют источники военной опасности в Европейском, Центрально-Азиатском, Азиатско-Тихоокеанском регионах.</w:t>
      </w:r>
    </w:p>
    <w:p w:rsidR="0079389B" w:rsidRPr="00280485" w:rsidRDefault="00021AC3" w:rsidP="00981E8E">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280485">
        <w:rPr>
          <w:rFonts w:ascii="Times New Roman" w:eastAsia="Times New Roman" w:hAnsi="Times New Roman" w:cs="Times New Roman"/>
          <w:color w:val="333333"/>
          <w:sz w:val="24"/>
          <w:szCs w:val="24"/>
          <w:shd w:val="clear" w:color="auto" w:fill="FFFFFF"/>
          <w:lang w:eastAsia="ru-RU"/>
        </w:rPr>
        <w:t xml:space="preserve">Как показывает анализ исторического развития общества, разрешение комплекса противоречий между государствами или группами государств в большинстве случаев происходит с применением оружия. За пять с половиной тысяч лет на Земле произошло около 15 тысяч войн и вооруженных конфликтов. Это значит, что на каждый минувший век не </w:t>
      </w:r>
      <w:r w:rsidR="00981E8E" w:rsidRPr="00280485">
        <w:rPr>
          <w:rFonts w:ascii="Times New Roman" w:eastAsia="Times New Roman" w:hAnsi="Times New Roman" w:cs="Times New Roman"/>
          <w:color w:val="333333"/>
          <w:sz w:val="24"/>
          <w:szCs w:val="24"/>
          <w:shd w:val="clear" w:color="auto" w:fill="FFFFFF"/>
          <w:lang w:eastAsia="ru-RU"/>
        </w:rPr>
        <w:t>приход</w:t>
      </w:r>
      <w:r w:rsidR="00981E8E">
        <w:rPr>
          <w:rFonts w:ascii="Times New Roman" w:eastAsia="Times New Roman" w:hAnsi="Times New Roman" w:cs="Times New Roman"/>
          <w:color w:val="333333"/>
          <w:sz w:val="24"/>
          <w:szCs w:val="24"/>
          <w:shd w:val="clear" w:color="auto" w:fill="FFFFFF"/>
          <w:lang w:eastAsia="ru-RU"/>
        </w:rPr>
        <w:t>ит</w:t>
      </w:r>
      <w:r w:rsidR="00981E8E" w:rsidRPr="00280485">
        <w:rPr>
          <w:rFonts w:ascii="Times New Roman" w:eastAsia="Times New Roman" w:hAnsi="Times New Roman" w:cs="Times New Roman"/>
          <w:color w:val="333333"/>
          <w:sz w:val="24"/>
          <w:szCs w:val="24"/>
          <w:shd w:val="clear" w:color="auto" w:fill="FFFFFF"/>
          <w:lang w:eastAsia="ru-RU"/>
        </w:rPr>
        <w:t>ся</w:t>
      </w:r>
      <w:r w:rsidRPr="00280485">
        <w:rPr>
          <w:rFonts w:ascii="Times New Roman" w:eastAsia="Times New Roman" w:hAnsi="Times New Roman" w:cs="Times New Roman"/>
          <w:color w:val="333333"/>
          <w:sz w:val="24"/>
          <w:szCs w:val="24"/>
          <w:shd w:val="clear" w:color="auto" w:fill="FFFFFF"/>
          <w:lang w:eastAsia="ru-RU"/>
        </w:rPr>
        <w:t xml:space="preserve"> даже одной мирной недели на планете.</w:t>
      </w:r>
    </w:p>
    <w:p w:rsidR="0079389B" w:rsidRPr="00280485" w:rsidRDefault="00021AC3" w:rsidP="00981E8E">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280485">
        <w:rPr>
          <w:rFonts w:ascii="Times New Roman" w:eastAsia="Times New Roman" w:hAnsi="Times New Roman" w:cs="Times New Roman"/>
          <w:color w:val="333333"/>
          <w:sz w:val="24"/>
          <w:szCs w:val="24"/>
          <w:shd w:val="clear" w:color="auto" w:fill="FFFFFF"/>
          <w:lang w:eastAsia="ru-RU"/>
        </w:rPr>
        <w:t>Краткий анализ тенденции развития военно-политических отношений между государствами и источников военной опасности показывает, что при неблагоприятном развитии возможно резкое обострение существующих противоречий между Россией и государствами ближнего и дальнего зарубежья. Это может привести к возникновению вооруженных конфликтов (войн), различных по своим целям, задачам и масштабам.</w:t>
      </w:r>
    </w:p>
    <w:p w:rsidR="0079389B" w:rsidRDefault="00021AC3" w:rsidP="00981E8E">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280485">
        <w:rPr>
          <w:rFonts w:ascii="Times New Roman" w:eastAsia="Times New Roman" w:hAnsi="Times New Roman" w:cs="Times New Roman"/>
          <w:color w:val="333333"/>
          <w:sz w:val="24"/>
          <w:szCs w:val="24"/>
          <w:shd w:val="clear" w:color="auto" w:fill="FFFFFF"/>
          <w:lang w:eastAsia="ru-RU"/>
        </w:rPr>
        <w:t>Исходя из военных угроз, опасностей и мер по обеспечению безопасности России, расстановки военных и политических сил в мире и сопредельных с Россией государствах, а также возможных геополитических целей агрессора, военные конфликты начала XXI века могут развиваться</w:t>
      </w:r>
      <w:r w:rsidR="00F452D1">
        <w:rPr>
          <w:rFonts w:ascii="Times New Roman" w:eastAsia="Times New Roman" w:hAnsi="Times New Roman" w:cs="Times New Roman"/>
          <w:color w:val="333333"/>
          <w:sz w:val="24"/>
          <w:szCs w:val="24"/>
          <w:shd w:val="clear" w:color="auto" w:fill="FFFFFF"/>
          <w:lang w:eastAsia="ru-RU"/>
        </w:rPr>
        <w:t xml:space="preserve"> по схеме, показанной на Рис.1.</w:t>
      </w:r>
    </w:p>
    <w:p w:rsidR="001C5C41" w:rsidRDefault="001C5C41" w:rsidP="0079389B">
      <w:pPr>
        <w:spacing w:after="0" w:line="240" w:lineRule="auto"/>
        <w:ind w:firstLine="709"/>
        <w:rPr>
          <w:rFonts w:ascii="Times New Roman" w:eastAsia="Times New Roman" w:hAnsi="Times New Roman" w:cs="Times New Roman"/>
          <w:color w:val="333333"/>
          <w:sz w:val="24"/>
          <w:szCs w:val="24"/>
          <w:shd w:val="clear" w:color="auto" w:fill="FFFFFF"/>
          <w:lang w:eastAsia="ru-RU"/>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8"/>
      </w:tblGrid>
      <w:tr w:rsidR="00F452D1" w:rsidTr="00F452D1">
        <w:tc>
          <w:tcPr>
            <w:tcW w:w="10138" w:type="dxa"/>
          </w:tcPr>
          <w:p w:rsidR="00F452D1" w:rsidRDefault="00F452D1" w:rsidP="00F452D1">
            <w:pPr>
              <w:jc w:val="center"/>
              <w:rPr>
                <w:color w:val="333333"/>
                <w:sz w:val="24"/>
                <w:szCs w:val="24"/>
                <w:shd w:val="clear" w:color="auto" w:fill="FFFFFF"/>
              </w:rPr>
            </w:pPr>
            <w:r>
              <w:rPr>
                <w:rFonts w:ascii="PT Sans" w:hAnsi="PT Sans" w:cs="Arial"/>
                <w:noProof/>
                <w:color w:val="444444"/>
                <w:spacing w:val="2"/>
              </w:rPr>
              <w:drawing>
                <wp:inline distT="0" distB="0" distL="0" distR="0" wp14:anchorId="4C577C3C" wp14:editId="5345F52B">
                  <wp:extent cx="5563241" cy="3280289"/>
                  <wp:effectExtent l="0" t="0" r="0" b="0"/>
                  <wp:docPr id="1" name="Рисунок 1" descr="http://vpk-news.ru/sites/default/files/images/2013/02/26/0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pk-news.ru/sites/default/files/images/2013/02/26/03-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3411" cy="3280389"/>
                          </a:xfrm>
                          <a:prstGeom prst="rect">
                            <a:avLst/>
                          </a:prstGeom>
                          <a:noFill/>
                          <a:ln>
                            <a:noFill/>
                          </a:ln>
                        </pic:spPr>
                      </pic:pic>
                    </a:graphicData>
                  </a:graphic>
                </wp:inline>
              </w:drawing>
            </w:r>
          </w:p>
        </w:tc>
      </w:tr>
      <w:tr w:rsidR="00F452D1" w:rsidRPr="00F452D1" w:rsidTr="00F452D1">
        <w:tc>
          <w:tcPr>
            <w:tcW w:w="10138" w:type="dxa"/>
          </w:tcPr>
          <w:p w:rsidR="00F452D1" w:rsidRPr="00F452D1" w:rsidRDefault="00F452D1" w:rsidP="00F452D1">
            <w:pPr>
              <w:ind w:firstLine="709"/>
              <w:jc w:val="center"/>
              <w:rPr>
                <w:color w:val="333333"/>
                <w:sz w:val="24"/>
                <w:szCs w:val="24"/>
                <w:shd w:val="clear" w:color="auto" w:fill="FFFFFF"/>
              </w:rPr>
            </w:pPr>
            <w:r w:rsidRPr="00F452D1">
              <w:rPr>
                <w:color w:val="333333"/>
                <w:sz w:val="24"/>
                <w:szCs w:val="24"/>
                <w:shd w:val="clear" w:color="auto" w:fill="FFFFFF"/>
              </w:rPr>
              <w:t>Рис 1. Вариант развития военного конфликта (по данным ГШ ВС РФ).</w:t>
            </w:r>
          </w:p>
        </w:tc>
      </w:tr>
    </w:tbl>
    <w:p w:rsidR="00F452D1" w:rsidRPr="00F452D1" w:rsidRDefault="00F452D1" w:rsidP="0079389B">
      <w:pPr>
        <w:spacing w:after="0" w:line="240" w:lineRule="auto"/>
        <w:ind w:firstLine="709"/>
        <w:rPr>
          <w:rFonts w:ascii="Times New Roman" w:eastAsia="Times New Roman" w:hAnsi="Times New Roman" w:cs="Times New Roman"/>
          <w:color w:val="333333"/>
          <w:sz w:val="24"/>
          <w:szCs w:val="24"/>
          <w:shd w:val="clear" w:color="auto" w:fill="FFFFFF"/>
          <w:lang w:eastAsia="ru-RU"/>
        </w:rPr>
      </w:pPr>
    </w:p>
    <w:p w:rsidR="0079389B" w:rsidRPr="008A6993" w:rsidRDefault="00F452D1" w:rsidP="0079389B">
      <w:pPr>
        <w:spacing w:after="0" w:line="240" w:lineRule="auto"/>
        <w:ind w:firstLine="709"/>
        <w:rPr>
          <w:rFonts w:ascii="Times New Roman" w:eastAsia="Times New Roman" w:hAnsi="Times New Roman" w:cs="Times New Roman"/>
          <w:color w:val="333333"/>
          <w:sz w:val="24"/>
          <w:szCs w:val="24"/>
          <w:lang w:eastAsia="ru-RU"/>
        </w:rPr>
      </w:pPr>
      <w:r w:rsidRPr="00F452D1">
        <w:rPr>
          <w:rFonts w:ascii="Times New Roman" w:eastAsia="Times New Roman" w:hAnsi="Times New Roman" w:cs="Times New Roman"/>
          <w:color w:val="333333"/>
          <w:sz w:val="24"/>
          <w:szCs w:val="24"/>
          <w:shd w:val="clear" w:color="auto" w:fill="FFFFFF"/>
          <w:lang w:eastAsia="ru-RU"/>
        </w:rPr>
        <w:t>И будут характеризоваться, как:</w:t>
      </w:r>
    </w:p>
    <w:p w:rsidR="00021AC3" w:rsidRPr="00F452D1" w:rsidRDefault="00021AC3" w:rsidP="0079389B">
      <w:pPr>
        <w:spacing w:after="0" w:line="240" w:lineRule="auto"/>
        <w:ind w:firstLine="709"/>
        <w:rPr>
          <w:rFonts w:ascii="Times New Roman" w:eastAsia="Times New Roman" w:hAnsi="Times New Roman" w:cs="Times New Roman"/>
          <w:color w:val="333333"/>
          <w:sz w:val="24"/>
          <w:szCs w:val="24"/>
          <w:lang w:eastAsia="ru-RU"/>
        </w:rPr>
      </w:pPr>
      <w:r w:rsidRPr="00F452D1">
        <w:rPr>
          <w:rFonts w:ascii="Times New Roman" w:eastAsia="Times New Roman" w:hAnsi="Times New Roman" w:cs="Times New Roman"/>
          <w:b/>
          <w:i/>
          <w:color w:val="333333"/>
          <w:sz w:val="24"/>
          <w:szCs w:val="24"/>
          <w:lang w:eastAsia="ru-RU"/>
        </w:rPr>
        <w:t>приграничные войны</w:t>
      </w:r>
      <w:r w:rsidRPr="00F452D1">
        <w:rPr>
          <w:rFonts w:ascii="Times New Roman" w:eastAsia="Times New Roman" w:hAnsi="Times New Roman" w:cs="Times New Roman"/>
          <w:color w:val="333333"/>
          <w:sz w:val="24"/>
          <w:szCs w:val="24"/>
          <w:lang w:eastAsia="ru-RU"/>
        </w:rPr>
        <w:t>, где агрессором будут преследоваться цели прорыв государственной границы для пропуска контрабандистов, террористов или потоков беженцев; реализация территориальных претензий к России; поддержка сепаратистских движений на сопредельной территории; провоцирование вступления в конфликт НАТО на стороне агрессора; получение доступа к ресурсам экономической зоны России; </w:t>
      </w:r>
    </w:p>
    <w:p w:rsidR="0079389B" w:rsidRPr="00F452D1" w:rsidRDefault="00021AC3" w:rsidP="0079389B">
      <w:pPr>
        <w:spacing w:after="0" w:line="240" w:lineRule="auto"/>
        <w:ind w:firstLine="709"/>
        <w:jc w:val="both"/>
        <w:rPr>
          <w:rFonts w:ascii="Times New Roman" w:eastAsia="Times New Roman" w:hAnsi="Times New Roman" w:cs="Times New Roman"/>
          <w:color w:val="333333"/>
          <w:sz w:val="24"/>
          <w:szCs w:val="24"/>
          <w:lang w:eastAsia="ru-RU"/>
        </w:rPr>
      </w:pPr>
      <w:r w:rsidRPr="00F452D1">
        <w:rPr>
          <w:rFonts w:ascii="Times New Roman" w:eastAsia="Times New Roman" w:hAnsi="Times New Roman" w:cs="Times New Roman"/>
          <w:b/>
          <w:i/>
          <w:color w:val="333333"/>
          <w:sz w:val="24"/>
          <w:szCs w:val="24"/>
          <w:lang w:eastAsia="ru-RU"/>
        </w:rPr>
        <w:t>локальные войны</w:t>
      </w:r>
      <w:r w:rsidRPr="00F452D1">
        <w:rPr>
          <w:rFonts w:ascii="Times New Roman" w:eastAsia="Times New Roman" w:hAnsi="Times New Roman" w:cs="Times New Roman"/>
          <w:color w:val="333333"/>
          <w:sz w:val="24"/>
          <w:szCs w:val="24"/>
          <w:lang w:eastAsia="ru-RU"/>
        </w:rPr>
        <w:t xml:space="preserve">, которые могут быть развязаны с целями: реализации территориальных претензий к РФ; поддержки вооруженных сепаратистских движений на территории России </w:t>
      </w:r>
      <w:r w:rsidRPr="00F452D1">
        <w:rPr>
          <w:rFonts w:ascii="Times New Roman" w:eastAsia="Times New Roman" w:hAnsi="Times New Roman" w:cs="Times New Roman"/>
          <w:color w:val="333333"/>
          <w:sz w:val="24"/>
          <w:szCs w:val="24"/>
          <w:lang w:eastAsia="ru-RU"/>
        </w:rPr>
        <w:lastRenderedPageBreak/>
        <w:t>с задачей отторжения от нее отдельных регионов, а также вытеснения российских миротворческих контингентов и российских военных баз в других государствах;</w:t>
      </w:r>
    </w:p>
    <w:p w:rsidR="0079389B" w:rsidRPr="00F452D1" w:rsidRDefault="00021AC3" w:rsidP="0079389B">
      <w:pPr>
        <w:spacing w:after="0" w:line="240" w:lineRule="auto"/>
        <w:ind w:firstLine="709"/>
        <w:jc w:val="both"/>
        <w:rPr>
          <w:rFonts w:ascii="Times New Roman" w:eastAsia="Times New Roman" w:hAnsi="Times New Roman" w:cs="Times New Roman"/>
          <w:color w:val="333333"/>
          <w:sz w:val="24"/>
          <w:szCs w:val="24"/>
          <w:lang w:eastAsia="ru-RU"/>
        </w:rPr>
      </w:pPr>
      <w:r w:rsidRPr="00F452D1">
        <w:rPr>
          <w:rFonts w:ascii="Times New Roman" w:eastAsia="Times New Roman" w:hAnsi="Times New Roman" w:cs="Times New Roman"/>
          <w:b/>
          <w:i/>
          <w:color w:val="333333"/>
          <w:sz w:val="24"/>
          <w:szCs w:val="24"/>
          <w:lang w:eastAsia="ru-RU"/>
        </w:rPr>
        <w:t>региональные войны</w:t>
      </w:r>
      <w:r w:rsidRPr="00F452D1">
        <w:rPr>
          <w:rFonts w:ascii="Times New Roman" w:eastAsia="Times New Roman" w:hAnsi="Times New Roman" w:cs="Times New Roman"/>
          <w:color w:val="333333"/>
          <w:sz w:val="24"/>
          <w:szCs w:val="24"/>
          <w:lang w:eastAsia="ru-RU"/>
        </w:rPr>
        <w:t xml:space="preserve"> — это войны более крупного масштаба, которые будут проводиться с целями: разгрома основных военных сил РФ на театре военных действий(ТВД), захвата значительной части территории, ослабления военно-политического руководства государства и содействия территориальному распаду РФ, ослабления международных позиций России, окончательного размывания и распада СНГ и системы межгосударственных отношений;</w:t>
      </w:r>
    </w:p>
    <w:p w:rsidR="0079389B" w:rsidRPr="00F452D1"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F452D1">
        <w:rPr>
          <w:rFonts w:ascii="Times New Roman" w:eastAsia="Times New Roman" w:hAnsi="Times New Roman" w:cs="Times New Roman"/>
          <w:b/>
          <w:i/>
          <w:color w:val="333333"/>
          <w:sz w:val="24"/>
          <w:szCs w:val="24"/>
          <w:shd w:val="clear" w:color="auto" w:fill="FFFFFF"/>
          <w:lang w:eastAsia="ru-RU"/>
        </w:rPr>
        <w:t>крупномасштабная (мировая) война</w:t>
      </w:r>
      <w:r w:rsidRPr="00F452D1">
        <w:rPr>
          <w:rFonts w:ascii="Times New Roman" w:eastAsia="Times New Roman" w:hAnsi="Times New Roman" w:cs="Times New Roman"/>
          <w:color w:val="333333"/>
          <w:sz w:val="24"/>
          <w:szCs w:val="24"/>
          <w:shd w:val="clear" w:color="auto" w:fill="FFFFFF"/>
          <w:lang w:eastAsia="ru-RU"/>
        </w:rPr>
        <w:t>, где агрессор — государство, коалиция государств или их блок, будет преследовать цели военного и экономического разгрома РФ и ее союзников, расчленения и ликвидации России как государства — субъекта международных отношений.</w:t>
      </w:r>
    </w:p>
    <w:p w:rsidR="0079389B" w:rsidRPr="001C5C41"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1C5C41">
        <w:rPr>
          <w:rFonts w:ascii="Times New Roman" w:eastAsia="Times New Roman" w:hAnsi="Times New Roman" w:cs="Times New Roman"/>
          <w:color w:val="333333"/>
          <w:sz w:val="24"/>
          <w:szCs w:val="24"/>
          <w:shd w:val="clear" w:color="auto" w:fill="FFFFFF"/>
          <w:lang w:eastAsia="ru-RU"/>
        </w:rPr>
        <w:t>Стратегический характер современных войн определяется возможностями участвующих в них государств, военно-политическими целями и поставленными стратегическими задачами по их достижению. Наиболее характерными их чертами будут: скрытность подготовки и внезапность развязывания агрессии; массированное применение высокоточного оружия, средств радиоэлектронной борьбы, а в перспективе и оружия на новых физических принципах; применение ранее не известных форм и способов ведения боевых действий; ведение вооруженной борьбы во всех сферах - на суше, в воздухе и на море при возрастающей роли средств воздушно-космического нападения; активная борьба за завоевание стратегической инициативы и превосходства в управлении; огневое поражение важнейших объектов и элементов инфраструктуры государства и группировок войск на всю глубину их построения; маневренные действия войск при широком использовании аэромобильных сил, десантов и войск специального назначения; постоянная угроза расширения масштабов конфликта. Все это выдвигает новые требования к структуре военной организации государства, в том числе и к системе медицинского обеспечения населения в военное время.</w:t>
      </w:r>
    </w:p>
    <w:p w:rsidR="0079389B" w:rsidRPr="001C5C41"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1C5C41">
        <w:rPr>
          <w:rFonts w:ascii="Times New Roman" w:eastAsia="Times New Roman" w:hAnsi="Times New Roman" w:cs="Times New Roman"/>
          <w:color w:val="333333"/>
          <w:sz w:val="24"/>
          <w:szCs w:val="24"/>
          <w:shd w:val="clear" w:color="auto" w:fill="FFFFFF"/>
          <w:lang w:eastAsia="ru-RU"/>
        </w:rPr>
        <w:t>Характерным для современных войн является тот факт, что даже при участии в них крупных воинских контингентов на больших территориях война, как правило, не объявляется, военное положение в государствах, вовлеченных в конфликт, не вводится, полномасштабные мобилизационные мероприятия не проводятся. Иначе говоря, отсутствует четкий правовой рубеж между мирным и военным положением в стране, в которой по сути дела идет война.</w:t>
      </w:r>
    </w:p>
    <w:p w:rsidR="0079389B" w:rsidRPr="001C5C41"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1C5C41">
        <w:rPr>
          <w:rFonts w:ascii="Times New Roman" w:eastAsia="Times New Roman" w:hAnsi="Times New Roman" w:cs="Times New Roman"/>
          <w:color w:val="333333"/>
          <w:sz w:val="24"/>
          <w:szCs w:val="24"/>
          <w:shd w:val="clear" w:color="auto" w:fill="FFFFFF"/>
          <w:lang w:eastAsia="ru-RU"/>
        </w:rPr>
        <w:t>Становится очевидной необходимость поддержания структур Гражданской обороны в высокой боевой и мобилизационной готовности. Даже в приграничном вооруженном конфликте, локальной войне не обойтись без проведения мероприятий ГО с частичной мобилизацией, особенно в регионах, где такая агрессия совершена, и в других регионах с целью восполнения потерь личного состава, техники, материальных средств и т.д.</w:t>
      </w:r>
    </w:p>
    <w:p w:rsidR="0079389B" w:rsidRPr="001C5C41"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1C5C41">
        <w:rPr>
          <w:rFonts w:ascii="Times New Roman" w:eastAsia="Times New Roman" w:hAnsi="Times New Roman" w:cs="Times New Roman"/>
          <w:color w:val="333333"/>
          <w:sz w:val="24"/>
          <w:szCs w:val="24"/>
          <w:shd w:val="clear" w:color="auto" w:fill="FFFFFF"/>
          <w:lang w:eastAsia="ru-RU"/>
        </w:rPr>
        <w:t xml:space="preserve">Таким </w:t>
      </w:r>
      <w:r w:rsidR="0079389B" w:rsidRPr="001C5C41">
        <w:rPr>
          <w:rFonts w:ascii="Times New Roman" w:eastAsia="Times New Roman" w:hAnsi="Times New Roman" w:cs="Times New Roman"/>
          <w:color w:val="333333"/>
          <w:sz w:val="24"/>
          <w:szCs w:val="24"/>
          <w:shd w:val="clear" w:color="auto" w:fill="FFFFFF"/>
          <w:lang w:eastAsia="ru-RU"/>
        </w:rPr>
        <w:t>образом,</w:t>
      </w:r>
      <w:r w:rsidRPr="001C5C41">
        <w:rPr>
          <w:rFonts w:ascii="Times New Roman" w:eastAsia="Times New Roman" w:hAnsi="Times New Roman" w:cs="Times New Roman"/>
          <w:color w:val="333333"/>
          <w:sz w:val="24"/>
          <w:szCs w:val="24"/>
          <w:shd w:val="clear" w:color="auto" w:fill="FFFFFF"/>
          <w:lang w:eastAsia="ru-RU"/>
        </w:rPr>
        <w:t xml:space="preserve"> очевидно, что вероятные войны против России будут осуществляться только с применением современных обычных средств поражения. В последнее десятилетие произошел решительный поворот военных теоретиков и историков к разработке новой концепции войны, новых форм и способов вооруженной борьбы. Они исходят из того, что при качественно новых средствах вооруженной борьбы, создаваемых на базе новейших технологий, в том числе высокоточного оружия и оружия, основанного на новых физических принципах, неизбежно изменится характер войны.</w:t>
      </w:r>
    </w:p>
    <w:p w:rsidR="0079389B" w:rsidRPr="001C5C41"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1C5C41">
        <w:rPr>
          <w:rFonts w:ascii="Times New Roman" w:eastAsia="Times New Roman" w:hAnsi="Times New Roman" w:cs="Times New Roman"/>
          <w:color w:val="333333"/>
          <w:sz w:val="24"/>
          <w:szCs w:val="24"/>
          <w:shd w:val="clear" w:color="auto" w:fill="FFFFFF"/>
          <w:lang w:eastAsia="ru-RU"/>
        </w:rPr>
        <w:t>В связи с этим в концепции войн нового поколения решающая роль отводится не живой силе, не ядерному, а высокоточному обычному оружию и оружию на новых физических принципах. Есть основания полагать, что эти виды оружия через 10-15 лет, а в некоторых странах, возможно, и раньше, существенно обесценят роль ядерного оружия, разрушат тот условный барьер, которым длительное время разделялось ядерное оружие и оружие обычных средств поражения.</w:t>
      </w:r>
    </w:p>
    <w:p w:rsidR="001F00FD" w:rsidRPr="001C5C41"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1C5C41">
        <w:rPr>
          <w:rFonts w:ascii="Times New Roman" w:eastAsia="Times New Roman" w:hAnsi="Times New Roman" w:cs="Times New Roman"/>
          <w:color w:val="333333"/>
          <w:sz w:val="24"/>
          <w:szCs w:val="24"/>
          <w:shd w:val="clear" w:color="auto" w:fill="FFFFFF"/>
          <w:lang w:eastAsia="ru-RU"/>
        </w:rPr>
        <w:t xml:space="preserve">Следует подчеркнуть относительность термина «обычное оружие», так как при применении этого вида оружия возможны массовые потери среди населения. Об этом свидетельствует опыт войн и вооруженных конфликтов </w:t>
      </w:r>
      <w:r w:rsidR="001F00FD" w:rsidRPr="001C5C41">
        <w:rPr>
          <w:rFonts w:ascii="Times New Roman" w:eastAsia="Times New Roman" w:hAnsi="Times New Roman" w:cs="Times New Roman"/>
          <w:color w:val="333333"/>
          <w:sz w:val="24"/>
          <w:szCs w:val="24"/>
          <w:shd w:val="clear" w:color="auto" w:fill="FFFFFF"/>
          <w:lang w:eastAsia="ru-RU"/>
        </w:rPr>
        <w:t xml:space="preserve">конца </w:t>
      </w:r>
      <w:r w:rsidRPr="001C5C41">
        <w:rPr>
          <w:rFonts w:ascii="Times New Roman" w:eastAsia="Times New Roman" w:hAnsi="Times New Roman" w:cs="Times New Roman"/>
          <w:color w:val="333333"/>
          <w:sz w:val="24"/>
          <w:szCs w:val="24"/>
          <w:shd w:val="clear" w:color="auto" w:fill="FFFFFF"/>
          <w:lang w:eastAsia="ru-RU"/>
        </w:rPr>
        <w:t xml:space="preserve">XX </w:t>
      </w:r>
      <w:r w:rsidR="001F00FD" w:rsidRPr="001C5C41">
        <w:rPr>
          <w:rFonts w:ascii="Times New Roman" w:eastAsia="Times New Roman" w:hAnsi="Times New Roman" w:cs="Times New Roman"/>
          <w:color w:val="333333"/>
          <w:sz w:val="24"/>
          <w:szCs w:val="24"/>
          <w:shd w:val="clear" w:color="auto" w:fill="FFFFFF"/>
          <w:lang w:eastAsia="ru-RU"/>
        </w:rPr>
        <w:t xml:space="preserve">начала </w:t>
      </w:r>
      <w:r w:rsidR="001F00FD" w:rsidRPr="001C5C41">
        <w:rPr>
          <w:rFonts w:ascii="Times New Roman" w:eastAsia="Times New Roman" w:hAnsi="Times New Roman" w:cs="Times New Roman"/>
          <w:color w:val="333333"/>
          <w:sz w:val="24"/>
          <w:szCs w:val="24"/>
          <w:shd w:val="clear" w:color="auto" w:fill="FFFFFF"/>
          <w:lang w:val="en-US" w:eastAsia="ru-RU"/>
        </w:rPr>
        <w:t>XXI</w:t>
      </w:r>
      <w:r w:rsidR="001F00FD" w:rsidRPr="001C5C41">
        <w:rPr>
          <w:rFonts w:ascii="Times New Roman" w:eastAsia="Times New Roman" w:hAnsi="Times New Roman" w:cs="Times New Roman"/>
          <w:color w:val="333333"/>
          <w:sz w:val="24"/>
          <w:szCs w:val="24"/>
          <w:shd w:val="clear" w:color="auto" w:fill="FFFFFF"/>
          <w:lang w:eastAsia="ru-RU"/>
        </w:rPr>
        <w:t xml:space="preserve"> </w:t>
      </w:r>
      <w:r w:rsidRPr="001C5C41">
        <w:rPr>
          <w:rFonts w:ascii="Times New Roman" w:eastAsia="Times New Roman" w:hAnsi="Times New Roman" w:cs="Times New Roman"/>
          <w:color w:val="333333"/>
          <w:sz w:val="24"/>
          <w:szCs w:val="24"/>
          <w:shd w:val="clear" w:color="auto" w:fill="FFFFFF"/>
          <w:lang w:eastAsia="ru-RU"/>
        </w:rPr>
        <w:t xml:space="preserve">столетия. </w:t>
      </w:r>
    </w:p>
    <w:p w:rsidR="001F00FD" w:rsidRPr="001C5C41"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1C5C41">
        <w:rPr>
          <w:rFonts w:ascii="Times New Roman" w:eastAsia="Times New Roman" w:hAnsi="Times New Roman" w:cs="Times New Roman"/>
          <w:color w:val="333333"/>
          <w:sz w:val="24"/>
          <w:szCs w:val="24"/>
          <w:shd w:val="clear" w:color="auto" w:fill="FFFFFF"/>
          <w:lang w:eastAsia="ru-RU"/>
        </w:rPr>
        <w:t>Управляемые ракеты и авиабомбы применяются для поражения промышленных объектов, железнодорожных узлов, крупных мостов, складов, радиолокационных и других важных объектов. Высокая точность (до 10 м) и большая мощность заряда (например, боеголовки «Буллап») позволяют наносить удары по хорошо защищенным объектам и убежищам.</w:t>
      </w:r>
    </w:p>
    <w:p w:rsidR="001F00FD" w:rsidRPr="001C5C41"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1C5C41">
        <w:rPr>
          <w:rFonts w:ascii="Times New Roman" w:eastAsia="Times New Roman" w:hAnsi="Times New Roman" w:cs="Times New Roman"/>
          <w:color w:val="333333"/>
          <w:sz w:val="24"/>
          <w:szCs w:val="24"/>
          <w:shd w:val="clear" w:color="auto" w:fill="FFFFFF"/>
          <w:lang w:eastAsia="ru-RU"/>
        </w:rPr>
        <w:lastRenderedPageBreak/>
        <w:t xml:space="preserve">По сообщению представителя МИД Югославии, в результате нанесения ракетно-бомбовых ударов по территории Югославии с 24 марта по 16апреля 1999г. погибло около 1000 человек из числа гражданского населения этой страны. Несколько тысяч человек получили ранения. Причем соотношение потерь среди военнослужащих и гражданского населения составило соответственно </w:t>
      </w:r>
      <w:r w:rsidRPr="001C5C41">
        <w:rPr>
          <w:rFonts w:ascii="Times New Roman" w:eastAsia="Times New Roman" w:hAnsi="Times New Roman" w:cs="Times New Roman"/>
          <w:b/>
          <w:color w:val="333333"/>
          <w:sz w:val="24"/>
          <w:szCs w:val="24"/>
          <w:shd w:val="clear" w:color="auto" w:fill="FFFFFF"/>
          <w:lang w:eastAsia="ru-RU"/>
        </w:rPr>
        <w:t>1:15</w:t>
      </w:r>
      <w:r w:rsidRPr="001C5C41">
        <w:rPr>
          <w:rFonts w:ascii="Times New Roman" w:eastAsia="Times New Roman" w:hAnsi="Times New Roman" w:cs="Times New Roman"/>
          <w:color w:val="333333"/>
          <w:sz w:val="24"/>
          <w:szCs w:val="24"/>
          <w:shd w:val="clear" w:color="auto" w:fill="FFFFFF"/>
          <w:lang w:eastAsia="ru-RU"/>
        </w:rPr>
        <w:t>.</w:t>
      </w:r>
    </w:p>
    <w:p w:rsidR="001F00FD" w:rsidRPr="001C5C41"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1C5C41">
        <w:rPr>
          <w:rFonts w:ascii="Times New Roman" w:eastAsia="Times New Roman" w:hAnsi="Times New Roman" w:cs="Times New Roman"/>
          <w:color w:val="333333"/>
          <w:sz w:val="24"/>
          <w:szCs w:val="24"/>
          <w:shd w:val="clear" w:color="auto" w:fill="FFFFFF"/>
          <w:lang w:eastAsia="ru-RU"/>
        </w:rPr>
        <w:t>К обычным видам современного оружия относят также боеприпасы объемного взрыва. Поражающими факторами боеприпасов объемного взрыва являются ударная волна, тепловое и токсическое воздействие. Здания, сооружения, заглубленные объекты могут быть разрушены в результате действия ударной волны, а также затекания газовоздушной смеси (ГВС) во входы, каналы воздухоснабжения, коммуникации с последующей детонацией ГВС. Причем взрыв ГВС, происходящий в замкнутой системе, является значительно более эффективным с точки зрения нанесения ущерба за счет оптимизации условий для процесса детонации.</w:t>
      </w:r>
      <w:r w:rsidRPr="001C5C41">
        <w:rPr>
          <w:rFonts w:ascii="Times New Roman" w:eastAsia="Times New Roman" w:hAnsi="Times New Roman" w:cs="Times New Roman"/>
          <w:color w:val="333333"/>
          <w:sz w:val="24"/>
          <w:szCs w:val="24"/>
          <w:lang w:eastAsia="ru-RU"/>
        </w:rPr>
        <w:br/>
      </w:r>
      <w:r w:rsidRPr="001C5C41">
        <w:rPr>
          <w:rFonts w:ascii="Times New Roman" w:eastAsia="Times New Roman" w:hAnsi="Times New Roman" w:cs="Times New Roman"/>
          <w:color w:val="333333"/>
          <w:sz w:val="24"/>
          <w:szCs w:val="24"/>
          <w:shd w:val="clear" w:color="auto" w:fill="FFFFFF"/>
          <w:lang w:eastAsia="ru-RU"/>
        </w:rPr>
        <w:t>Боеприпасы с игольчатым наполнением содержат в себе до 300 тонких стальных игл или стрел (28 мм), которые при взрыве и разлете загибаются в форме крючка и наносят ранения, приводящие к летальному исходу. Для поражения фажданского населения в современных войнах могут применяться зажигательные смеси (ЗС), представляющие собой пиротехнические средства, содержащие напалм, термит или фосфор. ЗС широко применялись во время второй мировой войны, во время войны в Корее (1950-1953 гг.), во Вьетнаме (1964-1974 гг.). Ими могут снаряжаться авиабомбы, мины, фугасы. Поражающее действие ЗС обусловлено термическими ожогами кожи и слизистых, инфракрасным излучением и отравлением продуктами горения. Горящей огнесмесью могут поражаться не только кожа, но и подкожная клетчатка, мышцы и даже кости. Фосфорные ожоги могут осложняться отравлением организма при всасывании фосфора через ожоговую поверхность. Таким образом, воздействие ЗС на организм человека носит многофакторный характер, часто вызывает комбинированные поражения, приводящие к развитию шока, появление которого возможно у 30% пораженных.</w:t>
      </w:r>
    </w:p>
    <w:p w:rsidR="001F00FD" w:rsidRPr="001C5C41" w:rsidRDefault="00021AC3" w:rsidP="0079389B">
      <w:pPr>
        <w:spacing w:after="0" w:line="240" w:lineRule="auto"/>
        <w:ind w:firstLine="709"/>
        <w:jc w:val="both"/>
        <w:rPr>
          <w:rFonts w:ascii="Times New Roman" w:eastAsia="Times New Roman" w:hAnsi="Times New Roman" w:cs="Times New Roman"/>
          <w:color w:val="333333"/>
          <w:sz w:val="24"/>
          <w:szCs w:val="24"/>
          <w:shd w:val="clear" w:color="auto" w:fill="FFFFFF"/>
          <w:lang w:eastAsia="ru-RU"/>
        </w:rPr>
      </w:pPr>
      <w:r w:rsidRPr="001C5C41">
        <w:rPr>
          <w:rFonts w:ascii="Times New Roman" w:eastAsia="Times New Roman" w:hAnsi="Times New Roman" w:cs="Times New Roman"/>
          <w:color w:val="333333"/>
          <w:sz w:val="24"/>
          <w:szCs w:val="24"/>
          <w:shd w:val="clear" w:color="auto" w:fill="FFFFFF"/>
          <w:lang w:eastAsia="ru-RU"/>
        </w:rPr>
        <w:t>Косвенное воздействие обычных средств поражения является следствием прямого воздействия на здания и сооружения ударной волны и огня. В результате могут возникать взрывы, пожары на объектах экономики и заражение территории, атмосферного воздуха, продуктов питания и воды химическими (АХОВ), радиоактивными веществами (РВ), бактериальными средствами (БС). При разрушении гидротехнических сооружений возможно возникновение зон катастрофического затопления.</w:t>
      </w:r>
    </w:p>
    <w:p w:rsidR="00021AC3" w:rsidRDefault="00021AC3" w:rsidP="0006466F">
      <w:pPr>
        <w:numPr>
          <w:ilvl w:val="12"/>
          <w:numId w:val="0"/>
        </w:numPr>
        <w:overflowPunct w:val="0"/>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p>
    <w:p w:rsidR="001C5C41" w:rsidRPr="001F00FD" w:rsidRDefault="001C5C41" w:rsidP="001C5C41">
      <w:p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F00FD">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2</w:t>
      </w:r>
      <w:r w:rsidRPr="001F00F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Нормативно-правовые документы в области гражданской обороны</w:t>
      </w:r>
      <w:r w:rsidRPr="001F00FD">
        <w:rPr>
          <w:rFonts w:ascii="Times New Roman" w:eastAsia="Times New Roman" w:hAnsi="Times New Roman" w:cs="Times New Roman"/>
          <w:b/>
          <w:sz w:val="24"/>
          <w:szCs w:val="24"/>
          <w:lang w:eastAsia="ru-RU"/>
        </w:rPr>
        <w:t>.</w:t>
      </w:r>
    </w:p>
    <w:p w:rsidR="0083413D" w:rsidRPr="0062355E" w:rsidRDefault="0083413D" w:rsidP="0083413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2D6E">
        <w:rPr>
          <w:rFonts w:ascii="Times New Roman" w:eastAsia="Times New Roman" w:hAnsi="Times New Roman" w:cs="Times New Roman"/>
          <w:sz w:val="24"/>
          <w:szCs w:val="24"/>
          <w:lang w:eastAsia="ru-RU"/>
        </w:rPr>
        <w:t xml:space="preserve">Правовое регулирование в области гражданской обороны осуществляется в соответствии с </w:t>
      </w:r>
      <w:r w:rsidR="00AA1465">
        <w:rPr>
          <w:rFonts w:ascii="Times New Roman" w:eastAsia="Times New Roman" w:hAnsi="Times New Roman" w:cs="Times New Roman"/>
          <w:sz w:val="24"/>
          <w:szCs w:val="24"/>
          <w:lang w:eastAsia="ru-RU"/>
        </w:rPr>
        <w:t xml:space="preserve">Конституцией Российской Федерации, общепринятыми принципами и нормами  </w:t>
      </w:r>
      <w:r w:rsidR="0062355E">
        <w:rPr>
          <w:rFonts w:ascii="Times New Roman" w:eastAsia="Times New Roman" w:hAnsi="Times New Roman" w:cs="Times New Roman"/>
          <w:sz w:val="24"/>
          <w:szCs w:val="24"/>
          <w:lang w:eastAsia="ru-RU"/>
        </w:rPr>
        <w:t>международн</w:t>
      </w:r>
      <w:r w:rsidR="00AA1465">
        <w:rPr>
          <w:rFonts w:ascii="Times New Roman" w:eastAsia="Times New Roman" w:hAnsi="Times New Roman" w:cs="Times New Roman"/>
          <w:sz w:val="24"/>
          <w:szCs w:val="24"/>
          <w:lang w:eastAsia="ru-RU"/>
        </w:rPr>
        <w:t xml:space="preserve">ого права, </w:t>
      </w:r>
      <w:r w:rsidR="0062355E">
        <w:rPr>
          <w:rFonts w:ascii="Times New Roman" w:eastAsia="Times New Roman" w:hAnsi="Times New Roman" w:cs="Times New Roman"/>
          <w:sz w:val="24"/>
          <w:szCs w:val="24"/>
          <w:lang w:eastAsia="ru-RU"/>
        </w:rPr>
        <w:t xml:space="preserve"> </w:t>
      </w:r>
      <w:r w:rsidR="00AA1465">
        <w:rPr>
          <w:rFonts w:ascii="Times New Roman" w:eastAsia="Times New Roman" w:hAnsi="Times New Roman" w:cs="Times New Roman"/>
          <w:sz w:val="24"/>
          <w:szCs w:val="24"/>
          <w:lang w:eastAsia="ru-RU"/>
        </w:rPr>
        <w:t>ф</w:t>
      </w:r>
      <w:r w:rsidRPr="00192D6E">
        <w:rPr>
          <w:rFonts w:ascii="Times New Roman" w:eastAsia="Times New Roman" w:hAnsi="Times New Roman" w:cs="Times New Roman"/>
          <w:sz w:val="24"/>
          <w:szCs w:val="24"/>
          <w:lang w:eastAsia="ru-RU"/>
        </w:rPr>
        <w:t>едеральным</w:t>
      </w:r>
      <w:r w:rsidR="0062355E">
        <w:rPr>
          <w:rFonts w:ascii="Times New Roman" w:eastAsia="Times New Roman" w:hAnsi="Times New Roman" w:cs="Times New Roman"/>
          <w:sz w:val="24"/>
          <w:szCs w:val="24"/>
          <w:lang w:eastAsia="ru-RU"/>
        </w:rPr>
        <w:t xml:space="preserve">и законами, </w:t>
      </w:r>
      <w:r w:rsidRPr="00192D6E">
        <w:rPr>
          <w:rFonts w:ascii="Times New Roman" w:eastAsia="Times New Roman" w:hAnsi="Times New Roman" w:cs="Times New Roman"/>
          <w:sz w:val="24"/>
          <w:szCs w:val="24"/>
          <w:lang w:eastAsia="ru-RU"/>
        </w:rPr>
        <w:t xml:space="preserve">иными нормативными </w:t>
      </w:r>
      <w:r w:rsidRPr="0062355E">
        <w:rPr>
          <w:rFonts w:ascii="Times New Roman" w:eastAsia="Times New Roman" w:hAnsi="Times New Roman" w:cs="Times New Roman"/>
          <w:sz w:val="24"/>
          <w:szCs w:val="24"/>
          <w:lang w:eastAsia="ru-RU"/>
        </w:rPr>
        <w:t>правовыми актами Российской Федерации, нормативными правовыми актами субъектов Российской Федерации. Органы местного самоуправления в пределах своих полномочий могут принимать муниципальные правовые акты, регулирующие вопросы гражданской обороны.</w:t>
      </w:r>
    </w:p>
    <w:p w:rsidR="0006466F" w:rsidRPr="00192D6E" w:rsidRDefault="0062355E" w:rsidP="00192D6E">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Необходимо отметить, что Г</w:t>
      </w:r>
      <w:r w:rsidR="0006466F" w:rsidRPr="00192D6E">
        <w:rPr>
          <w:rFonts w:ascii="Times New Roman" w:eastAsia="Times New Roman" w:hAnsi="Times New Roman" w:cs="Times New Roman"/>
          <w:sz w:val="24"/>
          <w:szCs w:val="24"/>
          <w:lang w:eastAsia="ru-RU"/>
        </w:rPr>
        <w:t xml:space="preserve">ражданская оборона, </w:t>
      </w:r>
      <w:r>
        <w:rPr>
          <w:rFonts w:ascii="Times New Roman" w:eastAsia="Times New Roman" w:hAnsi="Times New Roman" w:cs="Times New Roman"/>
          <w:sz w:val="24"/>
          <w:szCs w:val="24"/>
          <w:lang w:eastAsia="ru-RU"/>
        </w:rPr>
        <w:t xml:space="preserve">это один из </w:t>
      </w:r>
      <w:r w:rsidR="0006466F" w:rsidRPr="00192D6E">
        <w:rPr>
          <w:rFonts w:ascii="Times New Roman" w:eastAsia="Times New Roman" w:hAnsi="Times New Roman" w:cs="Times New Roman"/>
          <w:sz w:val="24"/>
          <w:szCs w:val="24"/>
          <w:lang w:eastAsia="ru-RU"/>
        </w:rPr>
        <w:t>элементов системы обеспечения национальной безопасности страны, составн</w:t>
      </w:r>
      <w:r>
        <w:rPr>
          <w:rFonts w:ascii="Times New Roman" w:eastAsia="Times New Roman" w:hAnsi="Times New Roman" w:cs="Times New Roman"/>
          <w:sz w:val="24"/>
          <w:szCs w:val="24"/>
          <w:lang w:eastAsia="ru-RU"/>
        </w:rPr>
        <w:t>ая</w:t>
      </w:r>
      <w:r w:rsidR="0006466F" w:rsidRPr="00192D6E">
        <w:rPr>
          <w:rFonts w:ascii="Times New Roman" w:eastAsia="Times New Roman" w:hAnsi="Times New Roman" w:cs="Times New Roman"/>
          <w:sz w:val="24"/>
          <w:szCs w:val="24"/>
          <w:lang w:eastAsia="ru-RU"/>
        </w:rPr>
        <w:t xml:space="preserve"> часть оборонной функции государства</w:t>
      </w:r>
      <w:r>
        <w:rPr>
          <w:rFonts w:ascii="Times New Roman" w:eastAsia="Times New Roman" w:hAnsi="Times New Roman" w:cs="Times New Roman"/>
          <w:sz w:val="24"/>
          <w:szCs w:val="24"/>
          <w:lang w:eastAsia="ru-RU"/>
        </w:rPr>
        <w:t xml:space="preserve"> и </w:t>
      </w:r>
      <w:r w:rsidR="0006466F" w:rsidRPr="00192D6E">
        <w:rPr>
          <w:rFonts w:ascii="Times New Roman" w:eastAsia="Times New Roman" w:hAnsi="Times New Roman" w:cs="Times New Roman"/>
          <w:sz w:val="24"/>
          <w:szCs w:val="24"/>
          <w:lang w:eastAsia="ru-RU"/>
        </w:rPr>
        <w:t xml:space="preserve">имеет гуманитарную направленность. </w:t>
      </w:r>
      <w:r>
        <w:rPr>
          <w:rFonts w:ascii="Times New Roman" w:eastAsia="Times New Roman" w:hAnsi="Times New Roman" w:cs="Times New Roman"/>
          <w:sz w:val="24"/>
          <w:szCs w:val="24"/>
          <w:lang w:eastAsia="ru-RU"/>
        </w:rPr>
        <w:t xml:space="preserve"> </w:t>
      </w:r>
    </w:p>
    <w:p w:rsidR="0006466F" w:rsidRPr="00192D6E" w:rsidRDefault="0006466F" w:rsidP="00192D6E">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2D6E">
        <w:rPr>
          <w:rFonts w:ascii="Times New Roman" w:eastAsia="Times New Roman" w:hAnsi="Times New Roman" w:cs="Times New Roman"/>
          <w:sz w:val="24"/>
          <w:szCs w:val="24"/>
          <w:lang w:eastAsia="ru-RU"/>
        </w:rPr>
        <w:t>Организация и ведение гражданской обороны являются обязательной функцией всех  органов государственной</w:t>
      </w:r>
      <w:r w:rsidRPr="00192D6E">
        <w:rPr>
          <w:rFonts w:ascii="Times New Roman" w:eastAsia="Times New Roman" w:hAnsi="Times New Roman" w:cs="Times New Roman"/>
          <w:sz w:val="24"/>
          <w:szCs w:val="24"/>
          <w:lang w:eastAsia="ru-RU"/>
        </w:rPr>
        <w:tab/>
        <w:t xml:space="preserve"> власти РФ, органов исполнительной власти субъектов РФ, органов местного самоуправления и организаций, долгом и обязанностью каждого гражданина РФ.</w:t>
      </w:r>
    </w:p>
    <w:p w:rsidR="0006466F" w:rsidRPr="00AA1465" w:rsidRDefault="0006466F" w:rsidP="00AA146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1465">
        <w:rPr>
          <w:rFonts w:ascii="Times New Roman" w:eastAsia="Times New Roman" w:hAnsi="Times New Roman" w:cs="Times New Roman"/>
          <w:b/>
          <w:i/>
          <w:sz w:val="24"/>
          <w:szCs w:val="24"/>
          <w:lang w:eastAsia="ru-RU"/>
        </w:rPr>
        <w:t>1</w:t>
      </w:r>
      <w:r w:rsidRPr="00AA1465">
        <w:rPr>
          <w:rFonts w:ascii="Times New Roman" w:eastAsia="Times New Roman" w:hAnsi="Times New Roman" w:cs="Times New Roman"/>
          <w:sz w:val="24"/>
          <w:szCs w:val="24"/>
          <w:lang w:eastAsia="ru-RU"/>
        </w:rPr>
        <w:t xml:space="preserve">. </w:t>
      </w:r>
      <w:r w:rsidRPr="00AA1465">
        <w:rPr>
          <w:rFonts w:ascii="Times New Roman" w:eastAsia="Times New Roman" w:hAnsi="Times New Roman" w:cs="Times New Roman"/>
          <w:b/>
          <w:i/>
          <w:sz w:val="24"/>
          <w:szCs w:val="24"/>
          <w:lang w:eastAsia="ru-RU"/>
        </w:rPr>
        <w:t xml:space="preserve">Четвертая Женевская конвенция «О защите гражданского населения во время войны» от 12.08.49 г. с дополнительными протоколами </w:t>
      </w:r>
      <w:r w:rsidRPr="00AA1465">
        <w:rPr>
          <w:rFonts w:ascii="Times New Roman" w:eastAsia="Times New Roman" w:hAnsi="Times New Roman" w:cs="Times New Roman"/>
          <w:sz w:val="24"/>
          <w:szCs w:val="24"/>
          <w:lang w:eastAsia="ru-RU"/>
        </w:rPr>
        <w:t>(приняты в 1977 году). Определяет международно-правовую регламентацию деятельности ГО, определяет задачи ГО, а также нормы защиты организаций, персонала, материальной части самой гражданской обороны в период вооруженных конфликтов.</w:t>
      </w:r>
      <w:r w:rsidRPr="00AA1465">
        <w:rPr>
          <w:rFonts w:ascii="Times New Roman" w:eastAsia="Times New Roman" w:hAnsi="Times New Roman" w:cs="Times New Roman"/>
          <w:sz w:val="24"/>
          <w:szCs w:val="24"/>
          <w:lang w:eastAsia="ru-RU"/>
        </w:rPr>
        <w:tab/>
      </w:r>
    </w:p>
    <w:p w:rsidR="0006466F" w:rsidRPr="00AA1465" w:rsidRDefault="0006466F" w:rsidP="00AA146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1465">
        <w:rPr>
          <w:rFonts w:ascii="Times New Roman" w:eastAsia="Times New Roman" w:hAnsi="Times New Roman" w:cs="Times New Roman"/>
          <w:b/>
          <w:i/>
          <w:sz w:val="24"/>
          <w:szCs w:val="24"/>
          <w:lang w:eastAsia="ru-RU"/>
        </w:rPr>
        <w:t>2.</w:t>
      </w:r>
      <w:r w:rsidRPr="00AA1465">
        <w:rPr>
          <w:rFonts w:ascii="Times New Roman" w:eastAsia="Times New Roman" w:hAnsi="Times New Roman" w:cs="Times New Roman"/>
          <w:sz w:val="24"/>
          <w:szCs w:val="24"/>
          <w:lang w:eastAsia="ru-RU"/>
        </w:rPr>
        <w:t xml:space="preserve"> </w:t>
      </w:r>
      <w:r w:rsidRPr="00AA1465">
        <w:rPr>
          <w:rFonts w:ascii="Times New Roman" w:eastAsia="Times New Roman" w:hAnsi="Times New Roman" w:cs="Times New Roman"/>
          <w:b/>
          <w:i/>
          <w:sz w:val="24"/>
          <w:szCs w:val="24"/>
          <w:lang w:eastAsia="ru-RU"/>
        </w:rPr>
        <w:t>Конституции Российской Федерации</w:t>
      </w:r>
      <w:r w:rsidRPr="00AA1465">
        <w:rPr>
          <w:rFonts w:ascii="Times New Roman" w:eastAsia="Times New Roman" w:hAnsi="Times New Roman" w:cs="Times New Roman"/>
          <w:sz w:val="24"/>
          <w:szCs w:val="24"/>
          <w:lang w:eastAsia="ru-RU"/>
        </w:rPr>
        <w:t xml:space="preserve"> (принята 12.12.1993г. всенародным голосованием). </w:t>
      </w:r>
    </w:p>
    <w:p w:rsidR="0006466F" w:rsidRDefault="0006466F" w:rsidP="00AA146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1465">
        <w:rPr>
          <w:rFonts w:ascii="Times New Roman" w:eastAsia="Times New Roman" w:hAnsi="Times New Roman" w:cs="Times New Roman"/>
          <w:sz w:val="24"/>
          <w:szCs w:val="24"/>
          <w:lang w:eastAsia="ru-RU"/>
        </w:rPr>
        <w:t>Конституция объявила человека, его права и свободы высшей ценностью, а признание, соблюдение и защиту прав и свобод человека и гражданина обязанностью государства. Вопро</w:t>
      </w:r>
      <w:r w:rsidRPr="00AA1465">
        <w:rPr>
          <w:rFonts w:ascii="Times New Roman" w:eastAsia="Times New Roman" w:hAnsi="Times New Roman" w:cs="Times New Roman"/>
          <w:sz w:val="24"/>
          <w:szCs w:val="24"/>
          <w:lang w:eastAsia="ru-RU"/>
        </w:rPr>
        <w:lastRenderedPageBreak/>
        <w:t>сы обороны и безопасности согласно статье 71 отнесены к ведению Российской Федерации, а осуществление мер по борьбе с катастрофами, стихийными бедствиями, ликвидации их последствий – к совместному ведению Российской Федерации и субъектов Российской Федерации.</w:t>
      </w:r>
    </w:p>
    <w:p w:rsidR="00092939" w:rsidRPr="00092939" w:rsidRDefault="00092939" w:rsidP="00092939">
      <w:pPr>
        <w:pStyle w:val="ad"/>
        <w:kinsoku w:val="0"/>
        <w:overflowPunct w:val="0"/>
        <w:spacing w:before="0" w:beforeAutospacing="0" w:after="0" w:afterAutospacing="0"/>
        <w:ind w:firstLine="709"/>
        <w:jc w:val="both"/>
        <w:textAlignment w:val="baseline"/>
        <w:rPr>
          <w:i/>
        </w:rPr>
      </w:pPr>
      <w:r>
        <w:rPr>
          <w:b/>
          <w:i/>
        </w:rPr>
        <w:t xml:space="preserve">3. Федеральный Конституционный закон </w:t>
      </w:r>
      <w:r w:rsidRPr="00092939">
        <w:rPr>
          <w:rFonts w:eastAsia="+mn-ea"/>
          <w:b/>
          <w:bCs/>
          <w:i/>
          <w:kern w:val="24"/>
        </w:rPr>
        <w:t>«О военном положении» от 30.01.2002г</w:t>
      </w:r>
      <w:r>
        <w:rPr>
          <w:b/>
          <w:i/>
        </w:rPr>
        <w:t xml:space="preserve"> №1 </w:t>
      </w:r>
    </w:p>
    <w:p w:rsidR="00092939" w:rsidRDefault="00092939" w:rsidP="00092939">
      <w:pPr>
        <w:pStyle w:val="ad"/>
        <w:kinsoku w:val="0"/>
        <w:overflowPunct w:val="0"/>
        <w:spacing w:before="0" w:beforeAutospacing="0" w:after="0" w:afterAutospacing="0"/>
        <w:ind w:firstLine="709"/>
        <w:jc w:val="both"/>
        <w:textAlignment w:val="baseline"/>
        <w:rPr>
          <w:rFonts w:eastAsia="+mn-ea"/>
          <w:kern w:val="24"/>
        </w:rPr>
      </w:pPr>
      <w:r w:rsidRPr="00092939">
        <w:rPr>
          <w:rFonts w:eastAsia="+mn-ea"/>
          <w:bCs/>
          <w:kern w:val="24"/>
        </w:rPr>
        <w:t>Регламентирует комплек</w:t>
      </w:r>
      <w:r w:rsidRPr="00092939">
        <w:rPr>
          <w:rFonts w:eastAsia="+mn-ea"/>
          <w:kern w:val="24"/>
        </w:rPr>
        <w:t xml:space="preserve">с </w:t>
      </w:r>
      <w:r w:rsidRPr="00092939">
        <w:rPr>
          <w:rFonts w:eastAsia="+mn-ea"/>
          <w:bCs/>
          <w:kern w:val="24"/>
        </w:rPr>
        <w:t>экономических, политических, административных, военных и иных мер, направленных на создание условий для отражения или предотвращения агрессии против Российской Федерации</w:t>
      </w:r>
      <w:r w:rsidRPr="00092939">
        <w:rPr>
          <w:rFonts w:eastAsia="+mn-ea"/>
          <w:kern w:val="24"/>
        </w:rPr>
        <w:t xml:space="preserve">. </w:t>
      </w:r>
    </w:p>
    <w:p w:rsidR="00092939" w:rsidRPr="00092939" w:rsidRDefault="00092939" w:rsidP="00092939">
      <w:pPr>
        <w:pStyle w:val="ad"/>
        <w:kinsoku w:val="0"/>
        <w:overflowPunct w:val="0"/>
        <w:spacing w:before="0" w:beforeAutospacing="0" w:after="0" w:afterAutospacing="0"/>
        <w:ind w:firstLine="709"/>
        <w:jc w:val="both"/>
        <w:textAlignment w:val="baseline"/>
      </w:pPr>
      <w:r w:rsidRPr="00092939">
        <w:rPr>
          <w:rFonts w:eastAsia="+mn-ea"/>
          <w:bCs/>
          <w:kern w:val="24"/>
        </w:rPr>
        <w:t>Статья 4. Введение военного положения.</w:t>
      </w:r>
    </w:p>
    <w:p w:rsidR="00092939" w:rsidRDefault="00092939" w:rsidP="00092939">
      <w:pPr>
        <w:pStyle w:val="ad"/>
        <w:kinsoku w:val="0"/>
        <w:overflowPunct w:val="0"/>
        <w:spacing w:before="0" w:beforeAutospacing="0" w:after="0" w:afterAutospacing="0"/>
        <w:ind w:firstLine="709"/>
        <w:jc w:val="both"/>
        <w:textAlignment w:val="baseline"/>
        <w:rPr>
          <w:rFonts w:eastAsia="+mn-ea"/>
          <w:bCs/>
          <w:kern w:val="24"/>
        </w:rPr>
      </w:pPr>
      <w:r w:rsidRPr="00092939">
        <w:rPr>
          <w:rFonts w:eastAsia="+mn-ea"/>
          <w:bCs/>
          <w:kern w:val="24"/>
        </w:rPr>
        <w:t>1. Военное положение на территории Российской Федерации или в отдельных ее местностях вводится указом Президента Российской Федерации.</w:t>
      </w:r>
    </w:p>
    <w:p w:rsidR="00092939" w:rsidRPr="00092939" w:rsidRDefault="00092939" w:rsidP="00092939">
      <w:pPr>
        <w:pStyle w:val="ad"/>
        <w:kinsoku w:val="0"/>
        <w:overflowPunct w:val="0"/>
        <w:spacing w:before="0" w:beforeAutospacing="0" w:after="0" w:afterAutospacing="0"/>
        <w:ind w:firstLine="709"/>
        <w:jc w:val="both"/>
        <w:textAlignment w:val="baseline"/>
      </w:pPr>
      <w:r w:rsidRPr="00092939">
        <w:rPr>
          <w:rFonts w:eastAsia="+mn-ea"/>
          <w:bCs/>
          <w:kern w:val="24"/>
        </w:rPr>
        <w:t>Статья 4. Введение военного положения.</w:t>
      </w:r>
    </w:p>
    <w:p w:rsidR="00092939" w:rsidRPr="00092939" w:rsidRDefault="00092939" w:rsidP="00092939">
      <w:pPr>
        <w:pStyle w:val="ad"/>
        <w:kinsoku w:val="0"/>
        <w:overflowPunct w:val="0"/>
        <w:spacing w:before="0" w:beforeAutospacing="0" w:after="0" w:afterAutospacing="0"/>
        <w:ind w:firstLine="709"/>
        <w:jc w:val="both"/>
        <w:textAlignment w:val="baseline"/>
      </w:pPr>
      <w:r w:rsidRPr="00092939">
        <w:rPr>
          <w:rFonts w:eastAsia="+mn-ea"/>
          <w:bCs/>
          <w:kern w:val="24"/>
        </w:rPr>
        <w:t>1. Военное положение на территории Российской Федерации или в отдельных ее местностях вводится указом Президента Российской Федерации.</w:t>
      </w:r>
    </w:p>
    <w:p w:rsidR="00092939" w:rsidRDefault="00092939" w:rsidP="00092939">
      <w:pPr>
        <w:overflowPunct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 </w:t>
      </w:r>
      <w:r w:rsidRPr="00AA1465">
        <w:rPr>
          <w:rFonts w:ascii="Times New Roman" w:eastAsia="Times New Roman" w:hAnsi="Times New Roman" w:cs="Times New Roman"/>
          <w:b/>
          <w:i/>
          <w:sz w:val="24"/>
          <w:szCs w:val="24"/>
          <w:lang w:eastAsia="ru-RU"/>
        </w:rPr>
        <w:t>Закон РФ «</w:t>
      </w:r>
      <w:r w:rsidRPr="00092939">
        <w:rPr>
          <w:rFonts w:ascii="Times New Roman" w:eastAsia="+mn-ea" w:hAnsi="Times New Roman" w:cs="Times New Roman"/>
          <w:b/>
          <w:bCs/>
          <w:i/>
          <w:kern w:val="24"/>
          <w:sz w:val="24"/>
          <w:szCs w:val="24"/>
        </w:rPr>
        <w:t>О чрезвычайном положении</w:t>
      </w:r>
      <w:r w:rsidRPr="00AA1465">
        <w:rPr>
          <w:rFonts w:ascii="Times New Roman" w:eastAsia="Times New Roman" w:hAnsi="Times New Roman" w:cs="Times New Roman"/>
          <w:b/>
          <w:i/>
          <w:sz w:val="24"/>
          <w:szCs w:val="24"/>
          <w:lang w:eastAsia="ru-RU"/>
        </w:rPr>
        <w:t>» от 3</w:t>
      </w:r>
      <w:r>
        <w:rPr>
          <w:rFonts w:ascii="Times New Roman" w:eastAsia="Times New Roman" w:hAnsi="Times New Roman" w:cs="Times New Roman"/>
          <w:b/>
          <w:i/>
          <w:sz w:val="24"/>
          <w:szCs w:val="24"/>
          <w:lang w:eastAsia="ru-RU"/>
        </w:rPr>
        <w:t>0</w:t>
      </w:r>
      <w:r w:rsidRPr="00AA1465">
        <w:rPr>
          <w:rFonts w:ascii="Times New Roman" w:eastAsia="Times New Roman" w:hAnsi="Times New Roman" w:cs="Times New Roman"/>
          <w:b/>
          <w:i/>
          <w:sz w:val="24"/>
          <w:szCs w:val="24"/>
          <w:lang w:eastAsia="ru-RU"/>
        </w:rPr>
        <w:t>.05.</w:t>
      </w:r>
      <w:r>
        <w:rPr>
          <w:rFonts w:ascii="Times New Roman" w:eastAsia="Times New Roman" w:hAnsi="Times New Roman" w:cs="Times New Roman"/>
          <w:b/>
          <w:i/>
          <w:sz w:val="24"/>
          <w:szCs w:val="24"/>
          <w:lang w:eastAsia="ru-RU"/>
        </w:rPr>
        <w:t>2001</w:t>
      </w:r>
      <w:r w:rsidRPr="00AA1465">
        <w:rPr>
          <w:rFonts w:ascii="Times New Roman" w:eastAsia="Times New Roman" w:hAnsi="Times New Roman" w:cs="Times New Roman"/>
          <w:b/>
          <w:i/>
          <w:sz w:val="24"/>
          <w:szCs w:val="24"/>
          <w:lang w:eastAsia="ru-RU"/>
        </w:rPr>
        <w:t xml:space="preserve"> г. №  </w:t>
      </w:r>
      <w:r>
        <w:rPr>
          <w:rFonts w:ascii="Times New Roman" w:eastAsia="Times New Roman" w:hAnsi="Times New Roman" w:cs="Times New Roman"/>
          <w:b/>
          <w:i/>
          <w:sz w:val="24"/>
          <w:szCs w:val="24"/>
          <w:lang w:eastAsia="ru-RU"/>
        </w:rPr>
        <w:t>3</w:t>
      </w:r>
      <w:r w:rsidRPr="00AA1465">
        <w:rPr>
          <w:rFonts w:ascii="Times New Roman" w:eastAsia="Times New Roman" w:hAnsi="Times New Roman" w:cs="Times New Roman"/>
          <w:b/>
          <w:i/>
          <w:sz w:val="24"/>
          <w:szCs w:val="24"/>
          <w:lang w:eastAsia="ru-RU"/>
        </w:rPr>
        <w:t>- ФЗ.</w:t>
      </w:r>
    </w:p>
    <w:p w:rsidR="00C95F89" w:rsidRPr="00C95F89" w:rsidRDefault="00C95F89" w:rsidP="00C95F89">
      <w:pPr>
        <w:pStyle w:val="ad"/>
        <w:kinsoku w:val="0"/>
        <w:overflowPunct w:val="0"/>
        <w:spacing w:before="0" w:beforeAutospacing="0" w:after="0" w:afterAutospacing="0"/>
        <w:ind w:firstLine="706"/>
        <w:jc w:val="both"/>
        <w:textAlignment w:val="baseline"/>
      </w:pPr>
      <w:r w:rsidRPr="00C95F89">
        <w:rPr>
          <w:rFonts w:eastAsia="+mn-ea"/>
          <w:bCs/>
          <w:kern w:val="24"/>
        </w:rPr>
        <w:t>Создает правовые основы использования для обеспечения режима чрезвычайного положения различных сил и средств, в том числе органов по делам гражданской обороны, чрезвычайным ситуациям и ликвидации последствий стихийных бедствий</w:t>
      </w:r>
      <w:r w:rsidRPr="00C95F89">
        <w:rPr>
          <w:rFonts w:eastAsia="+mn-ea"/>
          <w:kern w:val="24"/>
        </w:rPr>
        <w:t>.</w:t>
      </w:r>
    </w:p>
    <w:p w:rsidR="00C95F89" w:rsidRPr="00C95F89" w:rsidRDefault="00C95F89" w:rsidP="00C95F89">
      <w:pPr>
        <w:kinsoku w:val="0"/>
        <w:overflowPunct w:val="0"/>
        <w:spacing w:after="0" w:line="240" w:lineRule="auto"/>
        <w:ind w:firstLine="709"/>
        <w:textAlignment w:val="baseline"/>
        <w:rPr>
          <w:rFonts w:ascii="Times New Roman" w:eastAsia="Times New Roman" w:hAnsi="Times New Roman" w:cs="Times New Roman"/>
          <w:sz w:val="24"/>
          <w:szCs w:val="24"/>
          <w:lang w:eastAsia="ru-RU"/>
        </w:rPr>
      </w:pPr>
      <w:r w:rsidRPr="00C95F89">
        <w:rPr>
          <w:rFonts w:ascii="Times New Roman" w:eastAsia="+mn-ea" w:hAnsi="Times New Roman" w:cs="Times New Roman"/>
          <w:bCs/>
          <w:kern w:val="24"/>
          <w:sz w:val="24"/>
          <w:szCs w:val="24"/>
          <w:lang w:eastAsia="ru-RU"/>
        </w:rPr>
        <w:t>Статья 3. Обстоятельства введения чрезвычайного положения.</w:t>
      </w:r>
    </w:p>
    <w:p w:rsidR="00092939" w:rsidRPr="00C95F89" w:rsidRDefault="00C95F89" w:rsidP="00C95F89">
      <w:pPr>
        <w:overflowPunct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95F89">
        <w:rPr>
          <w:rFonts w:ascii="Times New Roman" w:eastAsia="+mn-ea" w:hAnsi="Times New Roman" w:cs="Times New Roman"/>
          <w:bCs/>
          <w:kern w:val="24"/>
          <w:sz w:val="24"/>
          <w:szCs w:val="24"/>
          <w:lang w:eastAsia="ru-RU"/>
        </w:rPr>
        <w:t>Чрезвычайное положение вводится лишь при наличии обстоятельств, которые представляют собой непосредственную угрозу жизни и безопасности граждан или конституционному строю Российской Федерации и устранение которых невозможно без применения чрезвычайных мер.</w:t>
      </w:r>
    </w:p>
    <w:p w:rsidR="0006466F" w:rsidRPr="00AA1465" w:rsidRDefault="00C95F89" w:rsidP="00AA146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5</w:t>
      </w:r>
      <w:r w:rsidR="0006466F" w:rsidRPr="00AA1465">
        <w:rPr>
          <w:rFonts w:ascii="Times New Roman" w:eastAsia="Times New Roman" w:hAnsi="Times New Roman" w:cs="Times New Roman"/>
          <w:b/>
          <w:i/>
          <w:sz w:val="24"/>
          <w:szCs w:val="24"/>
          <w:lang w:eastAsia="ru-RU"/>
        </w:rPr>
        <w:t>.</w:t>
      </w:r>
      <w:r w:rsidR="0006466F" w:rsidRPr="00AA1465">
        <w:rPr>
          <w:rFonts w:ascii="Times New Roman" w:eastAsia="Times New Roman" w:hAnsi="Times New Roman" w:cs="Times New Roman"/>
          <w:sz w:val="24"/>
          <w:szCs w:val="24"/>
          <w:lang w:eastAsia="ru-RU"/>
        </w:rPr>
        <w:t xml:space="preserve"> </w:t>
      </w:r>
      <w:r w:rsidR="0006466F" w:rsidRPr="00AA1465">
        <w:rPr>
          <w:rFonts w:ascii="Times New Roman" w:eastAsia="Times New Roman" w:hAnsi="Times New Roman" w:cs="Times New Roman"/>
          <w:b/>
          <w:i/>
          <w:sz w:val="24"/>
          <w:szCs w:val="24"/>
          <w:lang w:eastAsia="ru-RU"/>
        </w:rPr>
        <w:t>Закон РФ «Об обороне» от 31.05.96 г. №  61- ФЗ.</w:t>
      </w:r>
      <w:r w:rsidR="0006466F" w:rsidRPr="00AA1465">
        <w:rPr>
          <w:rFonts w:ascii="Times New Roman" w:eastAsia="Times New Roman" w:hAnsi="Times New Roman" w:cs="Times New Roman"/>
          <w:sz w:val="24"/>
          <w:szCs w:val="24"/>
          <w:lang w:eastAsia="ru-RU"/>
        </w:rPr>
        <w:t xml:space="preserve"> </w:t>
      </w:r>
    </w:p>
    <w:p w:rsidR="0006466F" w:rsidRDefault="0006466F" w:rsidP="00AA146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1465">
        <w:rPr>
          <w:rFonts w:ascii="Times New Roman" w:eastAsia="Times New Roman" w:hAnsi="Times New Roman" w:cs="Times New Roman"/>
          <w:sz w:val="24"/>
          <w:szCs w:val="24"/>
          <w:lang w:eastAsia="ru-RU"/>
        </w:rPr>
        <w:t>Определяет  полномочия органов государственной власти РФ, функции органов государственной власти субъектов РФ, организаций и их должностных лиц, права и обязанности граждан РФ в области обороны, силы и средства, привлекаемые для обороны, ответственность за нарушение законодательства РФ в области обороны, а также другие нормы, касающиеся обороны.</w:t>
      </w:r>
    </w:p>
    <w:p w:rsidR="00CC75DD" w:rsidRPr="00CC75DD" w:rsidRDefault="00CC75DD" w:rsidP="00CC75DD">
      <w:pPr>
        <w:pStyle w:val="ad"/>
        <w:kinsoku w:val="0"/>
        <w:overflowPunct w:val="0"/>
        <w:spacing w:before="0" w:beforeAutospacing="0" w:after="0" w:afterAutospacing="0"/>
        <w:ind w:firstLine="709"/>
        <w:jc w:val="both"/>
        <w:textAlignment w:val="baseline"/>
      </w:pPr>
      <w:r w:rsidRPr="00CC75DD">
        <w:rPr>
          <w:rFonts w:eastAsia="+mn-ea"/>
          <w:bCs/>
          <w:kern w:val="24"/>
        </w:rPr>
        <w:t>Статья 1. Основы обороны:</w:t>
      </w:r>
    </w:p>
    <w:p w:rsidR="00CC75DD" w:rsidRDefault="00CC75DD" w:rsidP="00CC75DD">
      <w:pPr>
        <w:pStyle w:val="ad"/>
        <w:kinsoku w:val="0"/>
        <w:overflowPunct w:val="0"/>
        <w:spacing w:before="0" w:beforeAutospacing="0" w:after="0" w:afterAutospacing="0"/>
        <w:jc w:val="both"/>
        <w:textAlignment w:val="baseline"/>
        <w:rPr>
          <w:rFonts w:eastAsia="+mn-ea"/>
          <w:bCs/>
          <w:kern w:val="24"/>
        </w:rPr>
      </w:pPr>
      <w:r w:rsidRPr="00CC75DD">
        <w:rPr>
          <w:rFonts w:eastAsia="+mn-ea"/>
          <w:bCs/>
          <w:kern w:val="24"/>
        </w:rPr>
        <w:t>… система политических, экономических, военных, социальных, правовых и иных мер по подготовке к вооруженной защите и вооруженная защита Российской Федерации, целостности и неприкосновенности ее территории.</w:t>
      </w:r>
    </w:p>
    <w:p w:rsidR="00CC75DD" w:rsidRPr="00CC75DD" w:rsidRDefault="00CC75DD" w:rsidP="00CC75DD">
      <w:pPr>
        <w:pStyle w:val="ad"/>
        <w:spacing w:before="0" w:beforeAutospacing="0" w:after="0" w:afterAutospacing="0"/>
        <w:ind w:firstLine="709"/>
        <w:jc w:val="both"/>
        <w:textAlignment w:val="baseline"/>
      </w:pPr>
      <w:r w:rsidRPr="00CC75DD">
        <w:rPr>
          <w:rFonts w:eastAsia="+mn-ea"/>
          <w:bCs/>
          <w:kern w:val="24"/>
        </w:rPr>
        <w:t xml:space="preserve">Статья 21. Задачи, организация и ведение гражданской обороны определяются в соответствии с федеральным законом </w:t>
      </w:r>
      <w:r w:rsidRPr="00CC75DD">
        <w:rPr>
          <w:rFonts w:eastAsia="+mn-ea"/>
          <w:kern w:val="24"/>
        </w:rPr>
        <w:t>(статья в редакции, введенной в действие с 4 июля 2007 года ФЗ от 19. июня 207 г. №103)</w:t>
      </w:r>
      <w:r w:rsidRPr="00CC75DD">
        <w:rPr>
          <w:rFonts w:eastAsia="+mn-ea"/>
          <w:i/>
          <w:iCs/>
          <w:kern w:val="24"/>
        </w:rPr>
        <w:t xml:space="preserve"> </w:t>
      </w:r>
    </w:p>
    <w:p w:rsidR="00CC75DD" w:rsidRPr="00E66ED7" w:rsidRDefault="00E66ED7" w:rsidP="00E66ED7">
      <w:p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E66ED7">
        <w:rPr>
          <w:rFonts w:ascii="Times New Roman" w:eastAsia="Times New Roman" w:hAnsi="Times New Roman" w:cs="Times New Roman"/>
          <w:b/>
          <w:i/>
          <w:sz w:val="24"/>
          <w:szCs w:val="24"/>
          <w:lang w:eastAsia="ru-RU"/>
        </w:rPr>
        <w:t>6</w:t>
      </w:r>
      <w:r w:rsidR="00CC75DD" w:rsidRPr="00E66ED7">
        <w:rPr>
          <w:rFonts w:ascii="Times New Roman" w:eastAsia="Times New Roman" w:hAnsi="Times New Roman" w:cs="Times New Roman"/>
          <w:b/>
          <w:i/>
          <w:sz w:val="24"/>
          <w:szCs w:val="24"/>
          <w:lang w:eastAsia="ru-RU"/>
        </w:rPr>
        <w:t>.</w:t>
      </w:r>
      <w:r w:rsidR="00CC75DD" w:rsidRPr="00E66ED7">
        <w:rPr>
          <w:rFonts w:ascii="Times New Roman" w:eastAsia="Times New Roman" w:hAnsi="Times New Roman" w:cs="Times New Roman"/>
          <w:b/>
          <w:sz w:val="24"/>
          <w:szCs w:val="24"/>
          <w:lang w:eastAsia="ru-RU"/>
        </w:rPr>
        <w:t xml:space="preserve"> </w:t>
      </w:r>
      <w:r w:rsidR="00CC75DD" w:rsidRPr="00E66ED7">
        <w:rPr>
          <w:rFonts w:ascii="Times New Roman" w:eastAsia="Times New Roman" w:hAnsi="Times New Roman" w:cs="Times New Roman"/>
          <w:b/>
          <w:i/>
          <w:sz w:val="24"/>
          <w:szCs w:val="24"/>
          <w:lang w:eastAsia="ru-RU"/>
        </w:rPr>
        <w:t>Закон РФ «О гражданской обороне» от 12.08.98 г. №  28- ФЗ.</w:t>
      </w:r>
      <w:r w:rsidR="00CC75DD" w:rsidRPr="00E66ED7">
        <w:rPr>
          <w:rFonts w:ascii="Times New Roman" w:eastAsia="Times New Roman" w:hAnsi="Times New Roman" w:cs="Times New Roman"/>
          <w:b/>
          <w:sz w:val="24"/>
          <w:szCs w:val="24"/>
          <w:lang w:eastAsia="ru-RU"/>
        </w:rPr>
        <w:t xml:space="preserve"> </w:t>
      </w:r>
    </w:p>
    <w:p w:rsidR="00E66ED7" w:rsidRPr="00E66ED7" w:rsidRDefault="00E66ED7" w:rsidP="00E66ED7">
      <w:pPr>
        <w:pStyle w:val="ad"/>
        <w:kinsoku w:val="0"/>
        <w:overflowPunct w:val="0"/>
        <w:spacing w:before="0" w:beforeAutospacing="0" w:after="0" w:afterAutospacing="0"/>
        <w:ind w:firstLine="709"/>
        <w:jc w:val="both"/>
        <w:textAlignment w:val="baseline"/>
      </w:pPr>
      <w:r w:rsidRPr="00E66ED7">
        <w:rPr>
          <w:rFonts w:eastAsiaTheme="minorEastAsia"/>
          <w:bCs/>
          <w:kern w:val="24"/>
        </w:rPr>
        <w:t>Настоящий Федеральный закон определяет задачи, правовые основы их осуществления и полномочия: органов государственной власти Российской Федерации, Органов исполнительной власти субъектов Российской Федерации,  органов местного самоуправления и организаций в области гражданской</w:t>
      </w:r>
      <w:r>
        <w:rPr>
          <w:rFonts w:eastAsiaTheme="minorEastAsia"/>
          <w:bCs/>
          <w:kern w:val="24"/>
        </w:rPr>
        <w:t xml:space="preserve"> </w:t>
      </w:r>
      <w:r w:rsidRPr="00E66ED7">
        <w:rPr>
          <w:rFonts w:eastAsiaTheme="minorEastAsia"/>
          <w:bCs/>
          <w:kern w:val="24"/>
        </w:rPr>
        <w:t>обороны.</w:t>
      </w:r>
    </w:p>
    <w:p w:rsidR="00B267C8" w:rsidRDefault="00B267C8" w:rsidP="00AA1465">
      <w:pPr>
        <w:overflowPunct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933C2D">
        <w:rPr>
          <w:rFonts w:ascii="Times New Roman" w:eastAsia="Times New Roman" w:hAnsi="Times New Roman" w:cs="Times New Roman"/>
          <w:b/>
          <w:i/>
          <w:sz w:val="24"/>
          <w:szCs w:val="24"/>
          <w:lang w:eastAsia="ru-RU"/>
        </w:rPr>
        <w:t>7.</w:t>
      </w:r>
      <w:r w:rsidR="00933C2D">
        <w:rPr>
          <w:rFonts w:ascii="Times New Roman" w:eastAsia="Times New Roman" w:hAnsi="Times New Roman" w:cs="Times New Roman"/>
          <w:b/>
          <w:i/>
          <w:sz w:val="24"/>
          <w:szCs w:val="24"/>
          <w:lang w:eastAsia="ru-RU"/>
        </w:rPr>
        <w:t xml:space="preserve"> </w:t>
      </w:r>
      <w:r w:rsidRPr="00933C2D">
        <w:rPr>
          <w:rFonts w:ascii="Times New Roman" w:eastAsia="Times New Roman" w:hAnsi="Times New Roman" w:cs="Times New Roman"/>
          <w:b/>
          <w:i/>
          <w:sz w:val="24"/>
          <w:szCs w:val="24"/>
          <w:lang w:eastAsia="ru-RU"/>
        </w:rPr>
        <w:t xml:space="preserve">Указ Президента РФ </w:t>
      </w:r>
      <w:r w:rsidRPr="00933C2D">
        <w:rPr>
          <w:rFonts w:ascii="Times New Roman" w:eastAsia="+mn-ea" w:hAnsi="Times New Roman" w:cs="Times New Roman"/>
          <w:b/>
          <w:bCs/>
          <w:kern w:val="24"/>
          <w:sz w:val="24"/>
          <w:szCs w:val="24"/>
        </w:rPr>
        <w:t>«Об утверждении Основ государственной политики Российской Федерации в области ГРАЖДАНСКОЙ ОБОРОНЫ на период до 2030 года»</w:t>
      </w:r>
      <w:r w:rsidR="0006466F" w:rsidRPr="00933C2D">
        <w:rPr>
          <w:rFonts w:ascii="Times New Roman" w:eastAsia="Times New Roman" w:hAnsi="Times New Roman" w:cs="Times New Roman"/>
          <w:b/>
          <w:i/>
          <w:sz w:val="24"/>
          <w:szCs w:val="24"/>
          <w:lang w:eastAsia="ru-RU"/>
        </w:rPr>
        <w:t xml:space="preserve"> от </w:t>
      </w:r>
      <w:r w:rsidRPr="00933C2D">
        <w:rPr>
          <w:rFonts w:ascii="Times New Roman" w:eastAsia="Times New Roman" w:hAnsi="Times New Roman" w:cs="Times New Roman"/>
          <w:b/>
          <w:i/>
          <w:sz w:val="24"/>
          <w:szCs w:val="24"/>
          <w:lang w:eastAsia="ru-RU"/>
        </w:rPr>
        <w:t>20</w:t>
      </w:r>
      <w:r w:rsidR="0006466F" w:rsidRPr="00933C2D">
        <w:rPr>
          <w:rFonts w:ascii="Times New Roman" w:eastAsia="Times New Roman" w:hAnsi="Times New Roman" w:cs="Times New Roman"/>
          <w:b/>
          <w:i/>
          <w:sz w:val="24"/>
          <w:szCs w:val="24"/>
          <w:lang w:eastAsia="ru-RU"/>
        </w:rPr>
        <w:t>.</w:t>
      </w:r>
      <w:r w:rsidRPr="00933C2D">
        <w:rPr>
          <w:rFonts w:ascii="Times New Roman" w:eastAsia="Times New Roman" w:hAnsi="Times New Roman" w:cs="Times New Roman"/>
          <w:b/>
          <w:i/>
          <w:sz w:val="24"/>
          <w:szCs w:val="24"/>
          <w:lang w:eastAsia="ru-RU"/>
        </w:rPr>
        <w:t>12</w:t>
      </w:r>
      <w:r w:rsidR="0006466F" w:rsidRPr="00933C2D">
        <w:rPr>
          <w:rFonts w:ascii="Times New Roman" w:eastAsia="Times New Roman" w:hAnsi="Times New Roman" w:cs="Times New Roman"/>
          <w:b/>
          <w:i/>
          <w:sz w:val="24"/>
          <w:szCs w:val="24"/>
          <w:lang w:eastAsia="ru-RU"/>
        </w:rPr>
        <w:t>.</w:t>
      </w:r>
      <w:r w:rsidRPr="00933C2D">
        <w:rPr>
          <w:rFonts w:ascii="Times New Roman" w:eastAsia="Times New Roman" w:hAnsi="Times New Roman" w:cs="Times New Roman"/>
          <w:b/>
          <w:i/>
          <w:sz w:val="24"/>
          <w:szCs w:val="24"/>
          <w:lang w:eastAsia="ru-RU"/>
        </w:rPr>
        <w:t>2016</w:t>
      </w:r>
      <w:r w:rsidR="0006466F" w:rsidRPr="00933C2D">
        <w:rPr>
          <w:rFonts w:ascii="Times New Roman" w:eastAsia="Times New Roman" w:hAnsi="Times New Roman" w:cs="Times New Roman"/>
          <w:b/>
          <w:i/>
          <w:sz w:val="24"/>
          <w:szCs w:val="24"/>
          <w:lang w:eastAsia="ru-RU"/>
        </w:rPr>
        <w:t xml:space="preserve"> г. № </w:t>
      </w:r>
      <w:r w:rsidRPr="00933C2D">
        <w:rPr>
          <w:rFonts w:ascii="Times New Roman" w:eastAsia="Times New Roman" w:hAnsi="Times New Roman" w:cs="Times New Roman"/>
          <w:b/>
          <w:i/>
          <w:sz w:val="24"/>
          <w:szCs w:val="24"/>
          <w:lang w:eastAsia="ru-RU"/>
        </w:rPr>
        <w:t>696.</w:t>
      </w:r>
    </w:p>
    <w:p w:rsidR="00B267C8" w:rsidRPr="00B267C8" w:rsidRDefault="00B267C8" w:rsidP="00B267C8">
      <w:pPr>
        <w:kinsoku w:val="0"/>
        <w:overflowPunct w:val="0"/>
        <w:spacing w:after="0"/>
        <w:ind w:firstLine="709"/>
        <w:jc w:val="both"/>
        <w:textAlignment w:val="baseline"/>
        <w:rPr>
          <w:rFonts w:ascii="Times New Roman" w:eastAsia="Times New Roman" w:hAnsi="Times New Roman" w:cs="Times New Roman"/>
          <w:sz w:val="24"/>
          <w:szCs w:val="24"/>
          <w:lang w:eastAsia="ru-RU"/>
        </w:rPr>
      </w:pPr>
      <w:r w:rsidRPr="00B267C8">
        <w:rPr>
          <w:rFonts w:ascii="Times New Roman" w:eastAsia="+mn-ea" w:hAnsi="Times New Roman" w:cs="Times New Roman"/>
          <w:bCs/>
          <w:kern w:val="24"/>
          <w:sz w:val="24"/>
          <w:szCs w:val="24"/>
          <w:lang w:eastAsia="ru-RU"/>
        </w:rPr>
        <w:t>1.Настоящими Основами определяются цель, задачи и приоритетные направления государственной политики Российской Федерации в области гражданской обороны на период до 2030 года, а также механизмы ее реализации…</w:t>
      </w:r>
    </w:p>
    <w:p w:rsidR="00B267C8" w:rsidRPr="00B267C8" w:rsidRDefault="00B267C8" w:rsidP="00B267C8">
      <w:pPr>
        <w:kinsoku w:val="0"/>
        <w:overflowPunct w:val="0"/>
        <w:spacing w:after="0"/>
        <w:ind w:firstLine="709"/>
        <w:jc w:val="both"/>
        <w:textAlignment w:val="baseline"/>
        <w:rPr>
          <w:rFonts w:ascii="Times New Roman" w:eastAsia="Times New Roman" w:hAnsi="Times New Roman" w:cs="Times New Roman"/>
          <w:sz w:val="24"/>
          <w:szCs w:val="24"/>
          <w:lang w:eastAsia="ru-RU"/>
        </w:rPr>
      </w:pPr>
      <w:r w:rsidRPr="00B267C8">
        <w:rPr>
          <w:rFonts w:ascii="Times New Roman" w:eastAsia="+mn-ea" w:hAnsi="Times New Roman" w:cs="Times New Roman"/>
          <w:kern w:val="24"/>
          <w:sz w:val="24"/>
          <w:szCs w:val="24"/>
          <w:lang w:eastAsia="ru-RU"/>
        </w:rPr>
        <w:t xml:space="preserve"> </w:t>
      </w:r>
      <w:r w:rsidRPr="00B267C8">
        <w:rPr>
          <w:rFonts w:ascii="Times New Roman" w:eastAsia="+mn-ea" w:hAnsi="Times New Roman" w:cs="Times New Roman"/>
          <w:bCs/>
          <w:kern w:val="24"/>
          <w:sz w:val="24"/>
          <w:szCs w:val="24"/>
          <w:lang w:eastAsia="ru-RU"/>
        </w:rPr>
        <w:t>…3. Настоящие Основы являются документом стратегического планирования Российской Федерации.</w:t>
      </w:r>
    </w:p>
    <w:p w:rsidR="00B267C8" w:rsidRPr="00B267C8" w:rsidRDefault="00B267C8" w:rsidP="00B267C8">
      <w:pPr>
        <w:kinsoku w:val="0"/>
        <w:overflowPunct w:val="0"/>
        <w:spacing w:after="0"/>
        <w:ind w:firstLine="709"/>
        <w:jc w:val="both"/>
        <w:textAlignment w:val="baseline"/>
        <w:rPr>
          <w:rFonts w:ascii="Times New Roman" w:eastAsia="Times New Roman" w:hAnsi="Times New Roman" w:cs="Times New Roman"/>
          <w:sz w:val="24"/>
          <w:szCs w:val="24"/>
          <w:lang w:eastAsia="ru-RU"/>
        </w:rPr>
      </w:pPr>
      <w:r w:rsidRPr="00B267C8">
        <w:rPr>
          <w:rFonts w:ascii="Times New Roman" w:eastAsia="+mn-ea" w:hAnsi="Times New Roman" w:cs="Times New Roman"/>
          <w:bCs/>
          <w:kern w:val="24"/>
          <w:sz w:val="24"/>
          <w:szCs w:val="24"/>
          <w:lang w:eastAsia="ru-RU"/>
        </w:rPr>
        <w:t xml:space="preserve">4. Нормативно-правовую базу настоящих Основ составляют </w:t>
      </w:r>
      <w:hyperlink r:id="rId9" w:history="1">
        <w:r w:rsidRPr="00B267C8">
          <w:rPr>
            <w:rFonts w:ascii="Times New Roman" w:eastAsia="+mn-ea" w:hAnsi="Times New Roman" w:cs="Times New Roman"/>
            <w:bCs/>
            <w:kern w:val="24"/>
            <w:sz w:val="24"/>
            <w:szCs w:val="24"/>
            <w:u w:val="single"/>
            <w:lang w:eastAsia="ru-RU"/>
          </w:rPr>
          <w:t>Конституция Российской Федерации</w:t>
        </w:r>
      </w:hyperlink>
      <w:r w:rsidRPr="00B267C8">
        <w:rPr>
          <w:rFonts w:ascii="Times New Roman" w:eastAsia="+mn-ea" w:hAnsi="Times New Roman" w:cs="Times New Roman"/>
          <w:bCs/>
          <w:kern w:val="24"/>
          <w:sz w:val="24"/>
          <w:szCs w:val="24"/>
          <w:lang w:eastAsia="ru-RU"/>
        </w:rPr>
        <w:t>, федеральные законы, Стратегия национальной безопасности Российской Федерации, Военная доктрина Российской Федерации, иные документы стратегического планирования в сфере обеспечения национальной безопасности Российской Федерации, а также нормативные правовые акты Российской Федерации в области гражданской обороны.</w:t>
      </w:r>
    </w:p>
    <w:p w:rsidR="0006466F" w:rsidRPr="00AA1465" w:rsidRDefault="00933C2D" w:rsidP="00AA146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lastRenderedPageBreak/>
        <w:t>8</w:t>
      </w:r>
      <w:r w:rsidR="00AA1465">
        <w:rPr>
          <w:rFonts w:ascii="Times New Roman" w:eastAsia="Times New Roman" w:hAnsi="Times New Roman" w:cs="Times New Roman"/>
          <w:b/>
          <w:i/>
          <w:sz w:val="24"/>
          <w:szCs w:val="24"/>
          <w:lang w:eastAsia="ru-RU"/>
        </w:rPr>
        <w:t xml:space="preserve">. </w:t>
      </w:r>
      <w:r w:rsidR="0006466F" w:rsidRPr="00AA1465">
        <w:rPr>
          <w:rFonts w:ascii="Times New Roman" w:eastAsia="Times New Roman" w:hAnsi="Times New Roman" w:cs="Times New Roman"/>
          <w:b/>
          <w:i/>
          <w:sz w:val="24"/>
          <w:szCs w:val="24"/>
          <w:lang w:eastAsia="ru-RU"/>
        </w:rPr>
        <w:t>Постановление Правительства РФ «Об утверждении Положения о гражданской обороне в Российской Федерации» от 26.11.07 г. №804</w:t>
      </w:r>
      <w:r w:rsidR="0006466F" w:rsidRPr="00AA1465">
        <w:rPr>
          <w:rFonts w:ascii="Times New Roman" w:eastAsia="Times New Roman" w:hAnsi="Times New Roman" w:cs="Times New Roman"/>
          <w:b/>
          <w:sz w:val="24"/>
          <w:szCs w:val="24"/>
          <w:lang w:eastAsia="ru-RU"/>
        </w:rPr>
        <w:t>,</w:t>
      </w:r>
      <w:r w:rsidR="0006466F" w:rsidRPr="00AA1465">
        <w:rPr>
          <w:rFonts w:ascii="Times New Roman" w:eastAsia="Times New Roman" w:hAnsi="Times New Roman" w:cs="Times New Roman"/>
          <w:sz w:val="24"/>
          <w:szCs w:val="24"/>
          <w:lang w:eastAsia="ru-RU"/>
        </w:rPr>
        <w:t xml:space="preserve"> которое определяет порядок подготовки к ведению и ведения гражданской обороны в РФ.</w:t>
      </w:r>
    </w:p>
    <w:p w:rsidR="0006466F" w:rsidRPr="00AA1465" w:rsidRDefault="00933C2D" w:rsidP="00AA146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9</w:t>
      </w:r>
      <w:r w:rsidR="00AA1465">
        <w:rPr>
          <w:rFonts w:ascii="Times New Roman" w:eastAsia="Times New Roman" w:hAnsi="Times New Roman" w:cs="Times New Roman"/>
          <w:b/>
          <w:i/>
          <w:sz w:val="24"/>
          <w:szCs w:val="24"/>
          <w:lang w:eastAsia="ru-RU"/>
        </w:rPr>
        <w:t xml:space="preserve">. </w:t>
      </w:r>
      <w:r w:rsidR="0006466F" w:rsidRPr="00AA1465">
        <w:rPr>
          <w:rFonts w:ascii="Times New Roman" w:eastAsia="Times New Roman" w:hAnsi="Times New Roman" w:cs="Times New Roman"/>
          <w:b/>
          <w:i/>
          <w:sz w:val="24"/>
          <w:szCs w:val="24"/>
          <w:lang w:eastAsia="ru-RU"/>
        </w:rPr>
        <w:t>Приказ МЧС России «Об утверждении Положения об организации и ведении гражданской обороны в муниципальных образованиях и организациях от 14.11.08 г. №687</w:t>
      </w:r>
      <w:r w:rsidR="0006466F" w:rsidRPr="00AA1465">
        <w:rPr>
          <w:rFonts w:ascii="Times New Roman" w:eastAsia="Times New Roman" w:hAnsi="Times New Roman" w:cs="Times New Roman"/>
          <w:b/>
          <w:sz w:val="24"/>
          <w:szCs w:val="24"/>
          <w:lang w:eastAsia="ru-RU"/>
        </w:rPr>
        <w:t>,</w:t>
      </w:r>
      <w:r w:rsidR="00871403" w:rsidRPr="00AA1465">
        <w:rPr>
          <w:rFonts w:ascii="Times New Roman" w:eastAsia="Times New Roman" w:hAnsi="Times New Roman" w:cs="Times New Roman"/>
          <w:sz w:val="24"/>
          <w:szCs w:val="24"/>
          <w:lang w:eastAsia="ru-RU"/>
        </w:rPr>
        <w:t xml:space="preserve"> </w:t>
      </w:r>
      <w:r w:rsidR="0006466F" w:rsidRPr="00AA1465">
        <w:rPr>
          <w:rFonts w:ascii="Times New Roman" w:eastAsia="Times New Roman" w:hAnsi="Times New Roman" w:cs="Times New Roman"/>
          <w:sz w:val="24"/>
          <w:szCs w:val="24"/>
          <w:lang w:eastAsia="ru-RU"/>
        </w:rPr>
        <w:t>который определяет порядок подготовки к ведению и ведения гражданской обороны в муниципальных образованиях и организациях.</w:t>
      </w:r>
    </w:p>
    <w:p w:rsidR="0006466F" w:rsidRPr="00AA1465" w:rsidRDefault="00933C2D" w:rsidP="00AA1465">
      <w:pPr>
        <w:overflowPunct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10</w:t>
      </w:r>
      <w:r w:rsidR="00AA1465">
        <w:rPr>
          <w:rFonts w:ascii="Times New Roman" w:eastAsia="Times New Roman" w:hAnsi="Times New Roman" w:cs="Times New Roman"/>
          <w:b/>
          <w:i/>
          <w:sz w:val="24"/>
          <w:szCs w:val="24"/>
          <w:lang w:eastAsia="ru-RU"/>
        </w:rPr>
        <w:t xml:space="preserve">. </w:t>
      </w:r>
      <w:r w:rsidR="0006466F" w:rsidRPr="00AA1465">
        <w:rPr>
          <w:rFonts w:ascii="Times New Roman" w:eastAsia="Times New Roman" w:hAnsi="Times New Roman" w:cs="Times New Roman"/>
          <w:b/>
          <w:i/>
          <w:sz w:val="24"/>
          <w:szCs w:val="24"/>
          <w:lang w:eastAsia="ru-RU"/>
        </w:rPr>
        <w:t>Положение об организации и ведении ГО в Нижегородской области. Утверждено 22.09.08 г.</w:t>
      </w:r>
    </w:p>
    <w:p w:rsidR="0006466F" w:rsidRPr="0006466F" w:rsidRDefault="0006466F" w:rsidP="0006466F">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rsidR="0006466F" w:rsidRDefault="0006466F" w:rsidP="00AA1465">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33C2D">
        <w:rPr>
          <w:rFonts w:ascii="Times New Roman" w:eastAsia="Times New Roman" w:hAnsi="Times New Roman" w:cs="Times New Roman"/>
          <w:b/>
          <w:sz w:val="24"/>
          <w:szCs w:val="24"/>
          <w:lang w:eastAsia="ru-RU"/>
        </w:rPr>
        <w:t>1.</w:t>
      </w:r>
      <w:r w:rsidR="00C95F89" w:rsidRPr="00933C2D">
        <w:rPr>
          <w:rFonts w:ascii="Times New Roman" w:eastAsia="Times New Roman" w:hAnsi="Times New Roman" w:cs="Times New Roman"/>
          <w:b/>
          <w:sz w:val="24"/>
          <w:szCs w:val="24"/>
          <w:lang w:eastAsia="ru-RU"/>
        </w:rPr>
        <w:t>3</w:t>
      </w:r>
      <w:r w:rsidRPr="00933C2D">
        <w:rPr>
          <w:rFonts w:ascii="Times New Roman" w:eastAsia="Times New Roman" w:hAnsi="Times New Roman" w:cs="Times New Roman"/>
          <w:b/>
          <w:sz w:val="24"/>
          <w:szCs w:val="24"/>
          <w:lang w:eastAsia="ru-RU"/>
        </w:rPr>
        <w:t>. Структура и основные функции гражданской обороны</w:t>
      </w:r>
      <w:r w:rsidR="00AA1465" w:rsidRPr="00933C2D">
        <w:rPr>
          <w:rFonts w:ascii="Times New Roman" w:eastAsia="Times New Roman" w:hAnsi="Times New Roman" w:cs="Times New Roman"/>
          <w:b/>
          <w:sz w:val="24"/>
          <w:szCs w:val="24"/>
          <w:lang w:eastAsia="ru-RU"/>
        </w:rPr>
        <w:t xml:space="preserve"> </w:t>
      </w:r>
      <w:r w:rsidRPr="00933C2D">
        <w:rPr>
          <w:rFonts w:ascii="Times New Roman" w:eastAsia="Times New Roman" w:hAnsi="Times New Roman" w:cs="Times New Roman"/>
          <w:b/>
          <w:sz w:val="24"/>
          <w:szCs w:val="24"/>
          <w:lang w:eastAsia="ru-RU"/>
        </w:rPr>
        <w:t xml:space="preserve"> Принципы</w:t>
      </w:r>
      <w:r w:rsidR="00E46F35" w:rsidRPr="00933C2D">
        <w:rPr>
          <w:rFonts w:ascii="Times New Roman" w:eastAsia="Times New Roman" w:hAnsi="Times New Roman" w:cs="Times New Roman"/>
          <w:b/>
          <w:sz w:val="24"/>
          <w:szCs w:val="24"/>
          <w:lang w:eastAsia="ru-RU"/>
        </w:rPr>
        <w:t xml:space="preserve"> организации и ведения ГО</w:t>
      </w:r>
    </w:p>
    <w:p w:rsidR="00B9066E" w:rsidRDefault="00B9066E" w:rsidP="00B9066E">
      <w:pPr>
        <w:pStyle w:val="ad"/>
        <w:spacing w:before="0" w:beforeAutospacing="0" w:after="0" w:afterAutospacing="0"/>
        <w:ind w:firstLine="709"/>
        <w:jc w:val="both"/>
        <w:textAlignment w:val="baseline"/>
        <w:rPr>
          <w:rFonts w:eastAsiaTheme="minorEastAsia"/>
          <w:bCs/>
          <w:kern w:val="24"/>
        </w:rPr>
      </w:pPr>
      <w:r w:rsidRPr="00B267C8">
        <w:rPr>
          <w:rFonts w:eastAsiaTheme="minorEastAsia"/>
          <w:bCs/>
          <w:kern w:val="24"/>
        </w:rPr>
        <w:t>Статья 1. Основные понятия</w:t>
      </w:r>
      <w:r>
        <w:rPr>
          <w:rFonts w:eastAsiaTheme="minorEastAsia"/>
          <w:bCs/>
          <w:kern w:val="24"/>
        </w:rPr>
        <w:t>.</w:t>
      </w:r>
    </w:p>
    <w:p w:rsidR="00B9066E" w:rsidRDefault="00B9066E" w:rsidP="00B9066E">
      <w:pPr>
        <w:pStyle w:val="ad"/>
        <w:spacing w:before="0" w:beforeAutospacing="0" w:after="0" w:afterAutospacing="0"/>
        <w:ind w:firstLine="709"/>
        <w:jc w:val="both"/>
        <w:textAlignment w:val="baseline"/>
        <w:rPr>
          <w:rFonts w:eastAsiaTheme="minorEastAsia"/>
          <w:bCs/>
          <w:kern w:val="24"/>
        </w:rPr>
      </w:pPr>
      <w:r w:rsidRPr="00B267C8">
        <w:rPr>
          <w:rFonts w:eastAsiaTheme="minorEastAsia"/>
          <w:b/>
          <w:bCs/>
          <w:kern w:val="24"/>
        </w:rPr>
        <w:t>Гражданская оборона</w:t>
      </w:r>
      <w:r w:rsidRPr="00B267C8">
        <w:rPr>
          <w:rFonts w:eastAsiaTheme="minorEastAsia"/>
          <w:bCs/>
          <w:kern w:val="24"/>
        </w:rPr>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r>
        <w:rPr>
          <w:rFonts w:eastAsiaTheme="minorEastAsia"/>
          <w:bCs/>
          <w:kern w:val="24"/>
        </w:rPr>
        <w:t>.</w:t>
      </w:r>
    </w:p>
    <w:p w:rsidR="00B9066E" w:rsidRDefault="00B9066E" w:rsidP="00B9066E">
      <w:pPr>
        <w:pStyle w:val="ad"/>
        <w:spacing w:before="0" w:beforeAutospacing="0" w:after="0" w:afterAutospacing="0"/>
        <w:ind w:firstLine="709"/>
        <w:jc w:val="both"/>
        <w:textAlignment w:val="baseline"/>
        <w:rPr>
          <w:rFonts w:eastAsiaTheme="minorEastAsia"/>
          <w:bCs/>
          <w:kern w:val="24"/>
        </w:rPr>
      </w:pPr>
      <w:r w:rsidRPr="00B267C8">
        <w:rPr>
          <w:rFonts w:eastAsiaTheme="minorEastAsia"/>
          <w:b/>
          <w:bCs/>
          <w:kern w:val="24"/>
        </w:rPr>
        <w:t>Мероприятия по гражданской обороне</w:t>
      </w:r>
      <w:r w:rsidRPr="00B267C8">
        <w:rPr>
          <w:rFonts w:eastAsiaTheme="minorEastAsia"/>
          <w:kern w:val="24"/>
        </w:rPr>
        <w:t xml:space="preserve"> - </w:t>
      </w:r>
      <w:r w:rsidRPr="00B267C8">
        <w:rPr>
          <w:rFonts w:eastAsiaTheme="minorEastAsia"/>
          <w:bCs/>
          <w:kern w:val="24"/>
        </w:rPr>
        <w:t>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r>
        <w:rPr>
          <w:rFonts w:eastAsiaTheme="minorEastAsia"/>
          <w:bCs/>
          <w:kern w:val="24"/>
        </w:rPr>
        <w:t>.</w:t>
      </w:r>
    </w:p>
    <w:p w:rsidR="00B9066E" w:rsidRPr="00B267C8" w:rsidRDefault="00B9066E" w:rsidP="00B9066E">
      <w:pPr>
        <w:pStyle w:val="ad"/>
        <w:kinsoku w:val="0"/>
        <w:overflowPunct w:val="0"/>
        <w:spacing w:before="0" w:beforeAutospacing="0" w:after="0" w:afterAutospacing="0"/>
        <w:ind w:firstLine="709"/>
        <w:jc w:val="both"/>
        <w:textAlignment w:val="baseline"/>
      </w:pPr>
      <w:r w:rsidRPr="00B267C8">
        <w:rPr>
          <w:rFonts w:eastAsiaTheme="minorEastAsia"/>
          <w:b/>
          <w:bCs/>
          <w:kern w:val="24"/>
        </w:rPr>
        <w:t>Подготовка населения в области гражданской обороны</w:t>
      </w:r>
      <w:r w:rsidRPr="00B267C8">
        <w:rPr>
          <w:rFonts w:eastAsiaTheme="minorEastAsia"/>
          <w:bCs/>
          <w:kern w:val="24"/>
        </w:rPr>
        <w:t xml:space="preserve"> - система мероприятий по обучению населения действиям в случае угрозы возникновения и возникновения опасностей при военных конфликтах или вследствие этих конфликтов, при чрезвычайных ситуациях природного и техногенного характера</w:t>
      </w:r>
    </w:p>
    <w:p w:rsidR="00B9066E" w:rsidRDefault="00B9066E" w:rsidP="00B9066E">
      <w:pPr>
        <w:pStyle w:val="ad"/>
        <w:kinsoku w:val="0"/>
        <w:overflowPunct w:val="0"/>
        <w:spacing w:before="0" w:beforeAutospacing="0" w:after="0" w:afterAutospacing="0"/>
        <w:ind w:firstLine="709"/>
        <w:textAlignment w:val="baseline"/>
        <w:rPr>
          <w:rFonts w:eastAsia="+mn-ea"/>
          <w:kern w:val="24"/>
        </w:rPr>
      </w:pPr>
      <w:r w:rsidRPr="00B267C8">
        <w:rPr>
          <w:rFonts w:eastAsia="+mn-ea"/>
          <w:bCs/>
          <w:kern w:val="24"/>
        </w:rPr>
        <w:t xml:space="preserve">Статья 2. Задачи в области гражданской обороны </w:t>
      </w:r>
      <w:r w:rsidRPr="00B267C8">
        <w:rPr>
          <w:rFonts w:eastAsia="+mn-ea"/>
          <w:kern w:val="24"/>
        </w:rPr>
        <w:t>(в ред. ФЗ от 29.06.2015 № 171)</w:t>
      </w:r>
    </w:p>
    <w:p w:rsidR="00B9066E" w:rsidRPr="00B267C8" w:rsidRDefault="00B9066E" w:rsidP="00B9066E">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Эти задачи включают в себя:</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подготовка населения в области гражданской обороны;</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эвакуация населения, материальных и культурных ценностей в безопасные районы;</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предоставление населению средств индивидуальной и коллективной защиты;</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проведение мероприятий по световой маскировке и другим видам маскировки;</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проведение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первоочередное жизнеобеспечение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борьба с пожарами, возникшими при военных конфликтах или вследствие этих конфликтов;</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обнаружение и обозначение районов, подвергшихся радиоактивному, химическому, биологическому или иному заражению;</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санитарная обработка населения, обеззараживание зданий и сооружений, специальная обработка техники и территорий;</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восстановление и поддержание порядка в районах, пострадавших при военных конфликтах или вследствие этих конфликтов, а также при чрезвычайных ситуациях природного и техногенного характера;</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срочное восстановление функционирования необходимых коммунальных служб в военное время;</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срочное захоронение трупов в военное время;</w:t>
      </w:r>
    </w:p>
    <w:p w:rsidR="00B9066E" w:rsidRPr="00B267C8" w:rsidRDefault="00B9066E"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t>обеспечение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B9066E" w:rsidRDefault="00B9066E" w:rsidP="00B9066E">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7C8">
        <w:rPr>
          <w:rFonts w:ascii="Times New Roman" w:eastAsia="Times New Roman" w:hAnsi="Times New Roman" w:cs="Times New Roman"/>
          <w:sz w:val="24"/>
          <w:szCs w:val="24"/>
          <w:lang w:eastAsia="ru-RU"/>
        </w:rPr>
        <w:lastRenderedPageBreak/>
        <w:t>обеспечение постоянной готовности сил и средств гражданской обороны.</w:t>
      </w:r>
    </w:p>
    <w:p w:rsidR="00B9066E" w:rsidRPr="00B9066E" w:rsidRDefault="00B9066E" w:rsidP="00B9066E">
      <w:pPr>
        <w:pStyle w:val="ad"/>
        <w:kinsoku w:val="0"/>
        <w:overflowPunct w:val="0"/>
        <w:spacing w:before="0" w:beforeAutospacing="0" w:after="0" w:afterAutospacing="0"/>
        <w:ind w:firstLine="709"/>
        <w:jc w:val="both"/>
        <w:textAlignment w:val="baseline"/>
      </w:pPr>
      <w:r w:rsidRPr="00B9066E">
        <w:rPr>
          <w:rFonts w:eastAsia="+mn-ea"/>
          <w:bCs/>
          <w:kern w:val="24"/>
        </w:rPr>
        <w:t>Ст. 4. Принципы организации и ведения гражданской обороны</w:t>
      </w:r>
    </w:p>
    <w:p w:rsidR="0006466F" w:rsidRPr="00B9066E" w:rsidRDefault="0006466F"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0" w:name="sub_3000"/>
      <w:r w:rsidRPr="00B9066E">
        <w:rPr>
          <w:rFonts w:ascii="Times New Roman" w:eastAsia="Times New Roman" w:hAnsi="Times New Roman" w:cs="Times New Roman"/>
          <w:sz w:val="24"/>
          <w:szCs w:val="24"/>
          <w:lang w:eastAsia="ru-RU"/>
        </w:rPr>
        <w:t>Организация и ведение гражданской обороны являются одними из важнейших функций государства, составными частями оборонного строительства, обеспечения безопасности государства.</w:t>
      </w:r>
    </w:p>
    <w:p w:rsidR="0006466F" w:rsidRPr="00B9066E" w:rsidRDefault="0006466F"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 w:name="sub_4000"/>
      <w:bookmarkEnd w:id="0"/>
      <w:r w:rsidRPr="00B9066E">
        <w:rPr>
          <w:rFonts w:ascii="Times New Roman" w:eastAsia="Times New Roman" w:hAnsi="Times New Roman" w:cs="Times New Roman"/>
          <w:sz w:val="24"/>
          <w:szCs w:val="24"/>
          <w:lang w:eastAsia="ru-RU"/>
        </w:rPr>
        <w:t>Подготовка государства к ведению гражданской обороны осуществляется заблаговременно в мирное время с учетом развития вооружения, военной техники и средств защиты населения от опасностей, возникающих при ведении военных действий или вследствие этих действий.</w:t>
      </w:r>
    </w:p>
    <w:p w:rsidR="0006466F" w:rsidRPr="00B9066E" w:rsidRDefault="0006466F" w:rsidP="00B9066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 w:name="sub_403"/>
      <w:bookmarkEnd w:id="1"/>
      <w:r w:rsidRPr="00B9066E">
        <w:rPr>
          <w:rFonts w:ascii="Times New Roman" w:eastAsia="Times New Roman" w:hAnsi="Times New Roman" w:cs="Times New Roman"/>
          <w:sz w:val="24"/>
          <w:szCs w:val="24"/>
          <w:lang w:eastAsia="ru-RU"/>
        </w:rPr>
        <w:t xml:space="preserve">Ведение </w:t>
      </w:r>
      <w:hyperlink w:anchor="sub_101" w:history="1">
        <w:r w:rsidRPr="00B9066E">
          <w:rPr>
            <w:rFonts w:ascii="Times New Roman" w:eastAsia="Times New Roman" w:hAnsi="Times New Roman" w:cs="Times New Roman"/>
            <w:bCs/>
            <w:sz w:val="24"/>
            <w:szCs w:val="24"/>
            <w:lang w:eastAsia="ru-RU"/>
          </w:rPr>
          <w:t>гражданской обороны</w:t>
        </w:r>
      </w:hyperlink>
      <w:r w:rsidRPr="00B9066E">
        <w:rPr>
          <w:rFonts w:ascii="Times New Roman" w:eastAsia="Times New Roman" w:hAnsi="Times New Roman" w:cs="Times New Roman"/>
          <w:sz w:val="24"/>
          <w:szCs w:val="24"/>
          <w:lang w:eastAsia="ru-RU"/>
        </w:rPr>
        <w:t xml:space="preserve"> на территории Российской Федерации или в отдельных ее местностях начинается с момента объявления состояния войны,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w:t>
      </w:r>
    </w:p>
    <w:p w:rsidR="0006466F" w:rsidRDefault="0006466F" w:rsidP="0006466F">
      <w:pPr>
        <w:overflowPunct w:val="0"/>
        <w:autoSpaceDE w:val="0"/>
        <w:autoSpaceDN w:val="0"/>
        <w:adjustRightInd w:val="0"/>
        <w:spacing w:after="0" w:line="240" w:lineRule="auto"/>
        <w:ind w:left="720"/>
        <w:jc w:val="both"/>
        <w:rPr>
          <w:rFonts w:ascii="Times New Roman" w:eastAsia="Times New Roman" w:hAnsi="Times New Roman" w:cs="Times New Roman"/>
          <w:sz w:val="28"/>
          <w:szCs w:val="28"/>
          <w:lang w:eastAsia="ru-RU"/>
        </w:rPr>
      </w:pPr>
    </w:p>
    <w:p w:rsidR="00B9066E" w:rsidRPr="001976E2" w:rsidRDefault="00B9066E" w:rsidP="00B9066E">
      <w:pPr>
        <w:pStyle w:val="ad"/>
        <w:spacing w:before="0" w:beforeAutospacing="0" w:after="0" w:afterAutospacing="0"/>
        <w:ind w:firstLine="709"/>
        <w:jc w:val="both"/>
        <w:textAlignment w:val="baseline"/>
        <w:rPr>
          <w:b/>
        </w:rPr>
      </w:pPr>
      <w:r w:rsidRPr="001976E2">
        <w:rPr>
          <w:rFonts w:eastAsia="+mn-ea"/>
          <w:b/>
          <w:bCs/>
          <w:kern w:val="24"/>
        </w:rPr>
        <w:t xml:space="preserve">Глава </w:t>
      </w:r>
      <w:r w:rsidRPr="001976E2">
        <w:rPr>
          <w:rFonts w:eastAsia="+mn-ea"/>
          <w:b/>
          <w:bCs/>
          <w:kern w:val="24"/>
          <w:lang w:val="en-US"/>
        </w:rPr>
        <w:t>II</w:t>
      </w:r>
      <w:r w:rsidRPr="001976E2">
        <w:rPr>
          <w:rFonts w:eastAsia="+mn-ea"/>
          <w:b/>
          <w:bCs/>
          <w:kern w:val="24"/>
        </w:rPr>
        <w:t>. Полномочия органов государственной власти Российской Федерации в области гражданской обороны</w:t>
      </w:r>
    </w:p>
    <w:p w:rsidR="0006466F" w:rsidRPr="001976E2" w:rsidRDefault="0006466F" w:rsidP="00B9066E">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u w:val="single"/>
          <w:lang w:eastAsia="ru-RU"/>
        </w:rPr>
      </w:pPr>
      <w:bookmarkStart w:id="3" w:name="sub_5"/>
      <w:r w:rsidRPr="001976E2">
        <w:rPr>
          <w:rFonts w:ascii="Times New Roman" w:eastAsia="Times New Roman" w:hAnsi="Times New Roman" w:cs="Times New Roman"/>
          <w:b/>
          <w:sz w:val="24"/>
          <w:szCs w:val="24"/>
          <w:u w:val="single"/>
          <w:lang w:eastAsia="ru-RU"/>
        </w:rPr>
        <w:t>Полномочия Президента Российской Федерации</w:t>
      </w:r>
    </w:p>
    <w:bookmarkEnd w:id="3"/>
    <w:p w:rsidR="0006466F" w:rsidRPr="00B9066E"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9066E">
        <w:rPr>
          <w:rFonts w:ascii="Times New Roman" w:eastAsia="Times New Roman" w:hAnsi="Times New Roman" w:cs="Times New Roman"/>
          <w:sz w:val="24"/>
          <w:szCs w:val="24"/>
          <w:lang w:eastAsia="ru-RU"/>
        </w:rPr>
        <w:t>определяет основные направления единой государственной политики в области гражданской обороны;</w:t>
      </w:r>
    </w:p>
    <w:p w:rsidR="0006466F" w:rsidRPr="00B9066E"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4" w:name="sub_50003"/>
      <w:r w:rsidRPr="00B9066E">
        <w:rPr>
          <w:rFonts w:ascii="Times New Roman" w:eastAsia="Times New Roman" w:hAnsi="Times New Roman" w:cs="Times New Roman"/>
          <w:sz w:val="24"/>
          <w:szCs w:val="24"/>
          <w:lang w:eastAsia="ru-RU"/>
        </w:rPr>
        <w:t>утверждает План гражданской обороны и защиты населения Российской Федерации;</w:t>
      </w:r>
    </w:p>
    <w:p w:rsidR="0006466F" w:rsidRPr="00B9066E"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5" w:name="sub_50004"/>
      <w:bookmarkEnd w:id="4"/>
      <w:r w:rsidRPr="00B9066E">
        <w:rPr>
          <w:rFonts w:ascii="Times New Roman" w:eastAsia="Times New Roman" w:hAnsi="Times New Roman" w:cs="Times New Roman"/>
          <w:sz w:val="24"/>
          <w:szCs w:val="24"/>
          <w:lang w:eastAsia="ru-RU"/>
        </w:rPr>
        <w:t>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w:t>
      </w:r>
    </w:p>
    <w:p w:rsidR="0006466F" w:rsidRPr="00B9066E"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6" w:name="sub_505"/>
      <w:bookmarkEnd w:id="5"/>
      <w:r w:rsidRPr="00B9066E">
        <w:rPr>
          <w:rFonts w:ascii="Times New Roman" w:eastAsia="Times New Roman" w:hAnsi="Times New Roman" w:cs="Times New Roman"/>
          <w:sz w:val="24"/>
          <w:szCs w:val="24"/>
          <w:lang w:eastAsia="ru-RU"/>
        </w:rPr>
        <w:t xml:space="preserve">утверждает </w:t>
      </w:r>
      <w:hyperlink r:id="rId10" w:history="1">
        <w:r w:rsidRPr="00B9066E">
          <w:rPr>
            <w:rFonts w:ascii="Times New Roman" w:eastAsia="Times New Roman" w:hAnsi="Times New Roman" w:cs="Times New Roman"/>
            <w:sz w:val="24"/>
            <w:szCs w:val="24"/>
            <w:lang w:eastAsia="ru-RU"/>
          </w:rPr>
          <w:t>структуру</w:t>
        </w:r>
      </w:hyperlink>
      <w:r w:rsidRPr="00B9066E">
        <w:rPr>
          <w:rFonts w:ascii="Times New Roman" w:eastAsia="Times New Roman" w:hAnsi="Times New Roman" w:cs="Times New Roman"/>
          <w:sz w:val="24"/>
          <w:szCs w:val="24"/>
          <w:lang w:eastAsia="ru-RU"/>
        </w:rPr>
        <w:t xml:space="preserve">, состав спасательных воинских формирований федерального органа исполнительной власти, уполномоченного на решение задач в области гражданской обороны, </w:t>
      </w:r>
      <w:hyperlink r:id="rId11" w:history="1">
        <w:r w:rsidRPr="00B9066E">
          <w:rPr>
            <w:rFonts w:ascii="Times New Roman" w:eastAsia="Times New Roman" w:hAnsi="Times New Roman" w:cs="Times New Roman"/>
            <w:sz w:val="24"/>
            <w:szCs w:val="24"/>
            <w:lang w:eastAsia="ru-RU"/>
          </w:rPr>
          <w:t>штатную численность</w:t>
        </w:r>
      </w:hyperlink>
      <w:r w:rsidRPr="00B9066E">
        <w:rPr>
          <w:rFonts w:ascii="Times New Roman" w:eastAsia="Times New Roman" w:hAnsi="Times New Roman" w:cs="Times New Roman"/>
          <w:sz w:val="24"/>
          <w:szCs w:val="24"/>
          <w:lang w:eastAsia="ru-RU"/>
        </w:rPr>
        <w:t xml:space="preserve"> военнослужащих и гражданского персонала указанных воинских формирований и </w:t>
      </w:r>
      <w:hyperlink r:id="rId12" w:history="1">
        <w:r w:rsidRPr="00B9066E">
          <w:rPr>
            <w:rFonts w:ascii="Times New Roman" w:eastAsia="Times New Roman" w:hAnsi="Times New Roman" w:cs="Times New Roman"/>
            <w:sz w:val="24"/>
            <w:szCs w:val="24"/>
            <w:lang w:eastAsia="ru-RU"/>
          </w:rPr>
          <w:t>положение</w:t>
        </w:r>
      </w:hyperlink>
      <w:r w:rsidRPr="00B9066E">
        <w:rPr>
          <w:rFonts w:ascii="Times New Roman" w:eastAsia="Times New Roman" w:hAnsi="Times New Roman" w:cs="Times New Roman"/>
          <w:sz w:val="24"/>
          <w:szCs w:val="24"/>
          <w:lang w:eastAsia="ru-RU"/>
        </w:rPr>
        <w:t xml:space="preserve"> о спасательных воинских формированиях федерального органа исполнительной власти, уполномоченного на решение задач в области гражданской обороны;</w:t>
      </w:r>
    </w:p>
    <w:bookmarkEnd w:id="6"/>
    <w:p w:rsidR="0006466F"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9066E">
        <w:rPr>
          <w:rFonts w:ascii="Times New Roman" w:eastAsia="Times New Roman" w:hAnsi="Times New Roman" w:cs="Times New Roman"/>
          <w:sz w:val="24"/>
          <w:szCs w:val="24"/>
          <w:lang w:eastAsia="ru-RU"/>
        </w:rPr>
        <w:t>осуществляет иные полномочия в области гражданской обороны в соответствии с законодательством Российской Федерации.</w:t>
      </w:r>
    </w:p>
    <w:p w:rsidR="00832527" w:rsidRPr="00B9066E" w:rsidRDefault="00832527"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466F" w:rsidRPr="001976E2" w:rsidRDefault="0006466F" w:rsidP="00B9066E">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u w:val="single"/>
          <w:lang w:eastAsia="ru-RU"/>
        </w:rPr>
      </w:pPr>
      <w:bookmarkStart w:id="7" w:name="sub_6"/>
      <w:r w:rsidRPr="001976E2">
        <w:rPr>
          <w:rFonts w:ascii="Times New Roman" w:eastAsia="Times New Roman" w:hAnsi="Times New Roman" w:cs="Times New Roman"/>
          <w:b/>
          <w:sz w:val="24"/>
          <w:szCs w:val="24"/>
          <w:u w:val="single"/>
          <w:lang w:eastAsia="ru-RU"/>
        </w:rPr>
        <w:t>Полномочия Правительства Российской Федерации</w:t>
      </w:r>
    </w:p>
    <w:p w:rsidR="0006466F" w:rsidRPr="00B9066E"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 w:name="sub_602"/>
      <w:bookmarkEnd w:id="7"/>
      <w:r w:rsidRPr="00B9066E">
        <w:rPr>
          <w:rFonts w:ascii="Times New Roman" w:eastAsia="Times New Roman" w:hAnsi="Times New Roman" w:cs="Times New Roman"/>
          <w:sz w:val="24"/>
          <w:szCs w:val="24"/>
          <w:lang w:eastAsia="ru-RU"/>
        </w:rPr>
        <w:t>обеспечивает проведение единой государственной политики в области гражданской обороны;</w:t>
      </w:r>
    </w:p>
    <w:p w:rsidR="0006466F" w:rsidRPr="00B9066E"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9" w:name="sub_603"/>
      <w:bookmarkEnd w:id="8"/>
      <w:r w:rsidRPr="00B9066E">
        <w:rPr>
          <w:rFonts w:ascii="Times New Roman" w:eastAsia="Times New Roman" w:hAnsi="Times New Roman" w:cs="Times New Roman"/>
          <w:sz w:val="24"/>
          <w:szCs w:val="24"/>
          <w:lang w:eastAsia="ru-RU"/>
        </w:rPr>
        <w:t xml:space="preserve">руководит организацией и ведением </w:t>
      </w:r>
      <w:hyperlink w:anchor="sub_101" w:history="1">
        <w:r w:rsidRPr="00B9066E">
          <w:rPr>
            <w:rFonts w:ascii="Times New Roman" w:eastAsia="Times New Roman" w:hAnsi="Times New Roman" w:cs="Times New Roman"/>
            <w:sz w:val="24"/>
            <w:szCs w:val="24"/>
            <w:lang w:eastAsia="ru-RU"/>
          </w:rPr>
          <w:t>гражданской обороны</w:t>
        </w:r>
      </w:hyperlink>
      <w:r w:rsidRPr="00B9066E">
        <w:rPr>
          <w:rFonts w:ascii="Times New Roman" w:eastAsia="Times New Roman" w:hAnsi="Times New Roman" w:cs="Times New Roman"/>
          <w:sz w:val="24"/>
          <w:szCs w:val="24"/>
          <w:lang w:eastAsia="ru-RU"/>
        </w:rPr>
        <w:t>;</w:t>
      </w:r>
    </w:p>
    <w:p w:rsidR="0006466F" w:rsidRPr="00B9066E"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0" w:name="sub_604"/>
      <w:bookmarkEnd w:id="9"/>
      <w:r w:rsidRPr="00B9066E">
        <w:rPr>
          <w:rFonts w:ascii="Times New Roman" w:eastAsia="Times New Roman" w:hAnsi="Times New Roman" w:cs="Times New Roman"/>
          <w:sz w:val="24"/>
          <w:szCs w:val="24"/>
          <w:lang w:eastAsia="ru-RU"/>
        </w:rPr>
        <w:t>издает нормативные правовые акты в области гражданской обороны и организует разработку проектов федеральных законов в области гражданской обороны;</w:t>
      </w:r>
    </w:p>
    <w:p w:rsidR="0006466F" w:rsidRPr="00B9066E"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 w:name="sub_605"/>
      <w:bookmarkEnd w:id="10"/>
      <w:r w:rsidRPr="00B9066E">
        <w:rPr>
          <w:rFonts w:ascii="Times New Roman" w:eastAsia="Times New Roman" w:hAnsi="Times New Roman" w:cs="Times New Roman"/>
          <w:sz w:val="24"/>
          <w:szCs w:val="24"/>
          <w:lang w:eastAsia="ru-RU"/>
        </w:rPr>
        <w:t xml:space="preserve">определяет порядок </w:t>
      </w:r>
      <w:hyperlink w:anchor="sub_104" w:history="1">
        <w:r w:rsidRPr="00B9066E">
          <w:rPr>
            <w:rFonts w:ascii="Times New Roman" w:eastAsia="Times New Roman" w:hAnsi="Times New Roman" w:cs="Times New Roman"/>
            <w:sz w:val="24"/>
            <w:szCs w:val="24"/>
            <w:lang w:eastAsia="ru-RU"/>
          </w:rPr>
          <w:t>отнесения территорий к группам по гражданской обороне</w:t>
        </w:r>
      </w:hyperlink>
      <w:r w:rsidRPr="00B9066E">
        <w:rPr>
          <w:rFonts w:ascii="Times New Roman" w:eastAsia="Times New Roman" w:hAnsi="Times New Roman" w:cs="Times New Roman"/>
          <w:sz w:val="24"/>
          <w:szCs w:val="24"/>
          <w:lang w:eastAsia="ru-RU"/>
        </w:rPr>
        <w:t xml:space="preserve"> в зависимости от количества проживающего на них населения и наличия организаций, играющих существенную роль в экономике государства или влияющих на безопасность населения, а также организаций - к категориям по гражданской обороне в зависимости от роли в экономике государства или влияния на безопасность населения;</w:t>
      </w:r>
    </w:p>
    <w:p w:rsidR="0006466F" w:rsidRPr="00B9066E"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2" w:name="sub_606"/>
      <w:bookmarkEnd w:id="11"/>
      <w:r w:rsidRPr="00B9066E">
        <w:rPr>
          <w:rFonts w:ascii="Times New Roman" w:eastAsia="Times New Roman" w:hAnsi="Times New Roman" w:cs="Times New Roman"/>
          <w:sz w:val="24"/>
          <w:szCs w:val="24"/>
          <w:lang w:eastAsia="ru-RU"/>
        </w:rPr>
        <w:t>определяет порядок эвакуации населения, материальных и культурных ценностей в безопасные районы;</w:t>
      </w:r>
    </w:p>
    <w:p w:rsidR="0006466F" w:rsidRPr="00B9066E"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 w:name="sub_607"/>
      <w:bookmarkEnd w:id="12"/>
      <w:r w:rsidRPr="00B9066E">
        <w:rPr>
          <w:rFonts w:ascii="Times New Roman" w:eastAsia="Times New Roman" w:hAnsi="Times New Roman" w:cs="Times New Roman"/>
          <w:sz w:val="24"/>
          <w:szCs w:val="24"/>
          <w:lang w:eastAsia="ru-RU"/>
        </w:rPr>
        <w:t>определяет порядок подготовки населения в области гражданской обороны;</w:t>
      </w:r>
    </w:p>
    <w:p w:rsidR="0006466F" w:rsidRPr="00B9066E"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4" w:name="sub_608"/>
      <w:bookmarkEnd w:id="13"/>
      <w:r w:rsidRPr="00B9066E">
        <w:rPr>
          <w:rFonts w:ascii="Times New Roman" w:eastAsia="Times New Roman" w:hAnsi="Times New Roman" w:cs="Times New Roman"/>
          <w:sz w:val="24"/>
          <w:szCs w:val="24"/>
          <w:lang w:eastAsia="ru-RU"/>
        </w:rPr>
        <w:t>определяет порядок создания убежищ и иных объектов гражданской обороны, а также порядок накопления, хранения и использования в целях гражданской обороны запасов материально-технических, продовольственных, медицинских и иных средств;</w:t>
      </w:r>
    </w:p>
    <w:p w:rsidR="0006466F" w:rsidRDefault="0006466F"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 w:name="sub_609"/>
      <w:bookmarkEnd w:id="14"/>
      <w:r w:rsidRPr="00B9066E">
        <w:rPr>
          <w:rFonts w:ascii="Times New Roman" w:eastAsia="Times New Roman" w:hAnsi="Times New Roman" w:cs="Times New Roman"/>
          <w:sz w:val="24"/>
          <w:szCs w:val="24"/>
          <w:lang w:eastAsia="ru-RU"/>
        </w:rPr>
        <w:t>осуществляет иные полномочия в области гражданской обороны в соответствии с законодательством Российской Федерации и указами Президента Российской Федерации.</w:t>
      </w:r>
    </w:p>
    <w:p w:rsidR="00832527" w:rsidRDefault="00832527"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32527" w:rsidRDefault="00832527"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32527" w:rsidRDefault="00832527"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32527" w:rsidRPr="00B9066E" w:rsidRDefault="00832527" w:rsidP="00B9066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466F" w:rsidRPr="001976E2" w:rsidRDefault="00042BC1" w:rsidP="008C104B">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u w:val="single"/>
          <w:lang w:eastAsia="ru-RU"/>
        </w:rPr>
      </w:pPr>
      <w:bookmarkStart w:id="16" w:name="sub_7"/>
      <w:bookmarkEnd w:id="15"/>
      <w:r w:rsidRPr="001976E2">
        <w:rPr>
          <w:rFonts w:ascii="Times New Roman" w:eastAsia="Times New Roman" w:hAnsi="Times New Roman" w:cs="Times New Roman"/>
          <w:b/>
          <w:sz w:val="24"/>
          <w:szCs w:val="24"/>
          <w:u w:val="single"/>
          <w:lang w:eastAsia="ru-RU"/>
        </w:rPr>
        <w:lastRenderedPageBreak/>
        <w:t xml:space="preserve">б) </w:t>
      </w:r>
      <w:r w:rsidR="0006466F" w:rsidRPr="001976E2">
        <w:rPr>
          <w:rFonts w:ascii="Times New Roman" w:eastAsia="Times New Roman" w:hAnsi="Times New Roman" w:cs="Times New Roman"/>
          <w:b/>
          <w:sz w:val="24"/>
          <w:szCs w:val="24"/>
          <w:u w:val="single"/>
          <w:lang w:eastAsia="ru-RU"/>
        </w:rPr>
        <w:t>Полномочия федеральных органов исполнительной власти в области гражданской обороны</w:t>
      </w:r>
    </w:p>
    <w:bookmarkEnd w:id="16"/>
    <w:p w:rsidR="0006466F" w:rsidRPr="00832527" w:rsidRDefault="0006466F" w:rsidP="0006466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32527">
        <w:rPr>
          <w:rFonts w:ascii="Times New Roman" w:eastAsia="Times New Roman" w:hAnsi="Times New Roman" w:cs="Times New Roman"/>
          <w:sz w:val="24"/>
          <w:szCs w:val="24"/>
          <w:lang w:eastAsia="ru-RU"/>
        </w:rPr>
        <w:t>Федеральные органы исполнительной власти в пределах своих полномочий и в порядке, установленном федеральными законами и иными нормативными правовыми актами Российской Федерации:</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 w:name="sub_70002"/>
      <w:r w:rsidRPr="00832527">
        <w:rPr>
          <w:rFonts w:ascii="Times New Roman" w:eastAsia="Times New Roman" w:hAnsi="Times New Roman" w:cs="Times New Roman"/>
          <w:sz w:val="24"/>
          <w:szCs w:val="24"/>
          <w:lang w:eastAsia="ru-RU"/>
        </w:rPr>
        <w:t>принимают нормативные акты в области гражданской обороны, доводят их требования до сведения организаций, находящихся в их ведении, и контролируют их выполнение;</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8" w:name="sub_703"/>
      <w:bookmarkEnd w:id="17"/>
      <w:r w:rsidRPr="00832527">
        <w:rPr>
          <w:rFonts w:ascii="Times New Roman" w:eastAsia="Times New Roman" w:hAnsi="Times New Roman" w:cs="Times New Roman"/>
          <w:sz w:val="24"/>
          <w:szCs w:val="24"/>
          <w:lang w:eastAsia="ru-RU"/>
        </w:rPr>
        <w:t xml:space="preserve">разрабатывают и реализуют </w:t>
      </w:r>
      <w:hyperlink r:id="rId13" w:history="1">
        <w:r w:rsidRPr="00832527">
          <w:rPr>
            <w:rFonts w:ascii="Times New Roman" w:eastAsia="Times New Roman" w:hAnsi="Times New Roman" w:cs="Times New Roman"/>
            <w:sz w:val="24"/>
            <w:szCs w:val="24"/>
            <w:lang w:eastAsia="ru-RU"/>
          </w:rPr>
          <w:t>планы</w:t>
        </w:r>
      </w:hyperlink>
      <w:r w:rsidRPr="00832527">
        <w:rPr>
          <w:rFonts w:ascii="Times New Roman" w:eastAsia="Times New Roman" w:hAnsi="Times New Roman" w:cs="Times New Roman"/>
          <w:sz w:val="24"/>
          <w:szCs w:val="24"/>
          <w:lang w:eastAsia="ru-RU"/>
        </w:rPr>
        <w:t xml:space="preserve"> </w:t>
      </w:r>
      <w:hyperlink w:anchor="sub_101" w:history="1">
        <w:r w:rsidRPr="00832527">
          <w:rPr>
            <w:rFonts w:ascii="Times New Roman" w:eastAsia="Times New Roman" w:hAnsi="Times New Roman" w:cs="Times New Roman"/>
            <w:sz w:val="24"/>
            <w:szCs w:val="24"/>
            <w:lang w:eastAsia="ru-RU"/>
          </w:rPr>
          <w:t>гражданской обороны</w:t>
        </w:r>
      </w:hyperlink>
      <w:r w:rsidRPr="00832527">
        <w:rPr>
          <w:rFonts w:ascii="Times New Roman" w:eastAsia="Times New Roman" w:hAnsi="Times New Roman" w:cs="Times New Roman"/>
          <w:sz w:val="24"/>
          <w:szCs w:val="24"/>
          <w:lang w:eastAsia="ru-RU"/>
        </w:rPr>
        <w:t>, согласованные с федеральным органом исполнительной власти, уполномоченным на решение задач в области гражданской обороны, организуют проведение мероприятий по гражданской обороне, включая создание и подготовку необходимых сил и средств;</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9" w:name="sub_704"/>
      <w:bookmarkEnd w:id="18"/>
      <w:r w:rsidRPr="00832527">
        <w:rPr>
          <w:rFonts w:ascii="Times New Roman" w:eastAsia="Times New Roman" w:hAnsi="Times New Roman" w:cs="Times New Roman"/>
          <w:sz w:val="24"/>
          <w:szCs w:val="24"/>
          <w:lang w:eastAsia="ru-RU"/>
        </w:rPr>
        <w:t>осуществляют меры, направленные на сохранение объектов, необходимых для устойчивого функционирования экономики и выживания населения в военное время;</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0" w:name="sub_75"/>
      <w:bookmarkEnd w:id="19"/>
      <w:r w:rsidRPr="00832527">
        <w:rPr>
          <w:rFonts w:ascii="Times New Roman" w:eastAsia="Times New Roman" w:hAnsi="Times New Roman" w:cs="Times New Roman"/>
          <w:sz w:val="24"/>
          <w:szCs w:val="24"/>
          <w:lang w:eastAsia="ru-RU"/>
        </w:rPr>
        <w:t>создают и поддерживают в состоянии постоянной готовности технические системы управления гражданской обороны и системы оповещения населения в районах размещения потенциально опасных объектов, находящихся в ведении указанных федеральных органов исполнительной власти,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1" w:name="sub_76"/>
      <w:bookmarkEnd w:id="20"/>
      <w:r w:rsidRPr="00832527">
        <w:rPr>
          <w:rFonts w:ascii="Times New Roman" w:eastAsia="Times New Roman" w:hAnsi="Times New Roman" w:cs="Times New Roman"/>
          <w:sz w:val="24"/>
          <w:szCs w:val="24"/>
          <w:lang w:eastAsia="ru-RU"/>
        </w:rPr>
        <w:t>создают и содержат в целях гражданской обороны запасы материально-технических, продовольственных, медицинских и иных средств;</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2" w:name="sub_77"/>
      <w:bookmarkEnd w:id="21"/>
      <w:r w:rsidRPr="00832527">
        <w:rPr>
          <w:rFonts w:ascii="Times New Roman" w:eastAsia="Times New Roman" w:hAnsi="Times New Roman" w:cs="Times New Roman"/>
          <w:sz w:val="24"/>
          <w:szCs w:val="24"/>
          <w:lang w:eastAsia="ru-RU"/>
        </w:rPr>
        <w:t>определяют перечень организаций, обеспечивающих выполнение мероприятий по гражданской обороне федерального органа исполнительной власти.</w:t>
      </w:r>
    </w:p>
    <w:bookmarkEnd w:id="22"/>
    <w:p w:rsidR="0006466F" w:rsidRPr="0006466F" w:rsidRDefault="0006466F" w:rsidP="0006466F">
      <w:pPr>
        <w:widowControl w:val="0"/>
        <w:autoSpaceDE w:val="0"/>
        <w:autoSpaceDN w:val="0"/>
        <w:adjustRightInd w:val="0"/>
        <w:spacing w:after="0" w:line="240" w:lineRule="auto"/>
        <w:ind w:firstLine="720"/>
        <w:jc w:val="both"/>
        <w:rPr>
          <w:rFonts w:ascii="Arial" w:eastAsia="Times New Roman" w:hAnsi="Arial" w:cs="Arial"/>
          <w:sz w:val="24"/>
          <w:szCs w:val="24"/>
          <w:highlight w:val="yellow"/>
          <w:lang w:eastAsia="ru-RU"/>
        </w:rPr>
      </w:pPr>
    </w:p>
    <w:p w:rsidR="0006466F" w:rsidRPr="001976E2" w:rsidRDefault="000D2E67" w:rsidP="008C104B">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u w:val="single"/>
          <w:lang w:eastAsia="ru-RU"/>
        </w:rPr>
      </w:pPr>
      <w:bookmarkStart w:id="23" w:name="sub_8"/>
      <w:r w:rsidRPr="001976E2">
        <w:rPr>
          <w:rFonts w:ascii="Times New Roman" w:eastAsia="Times New Roman" w:hAnsi="Times New Roman" w:cs="Times New Roman"/>
          <w:b/>
          <w:sz w:val="24"/>
          <w:szCs w:val="24"/>
          <w:u w:val="single"/>
          <w:lang w:eastAsia="ru-RU"/>
        </w:rPr>
        <w:t xml:space="preserve">в) </w:t>
      </w:r>
      <w:r w:rsidR="0006466F" w:rsidRPr="001976E2">
        <w:rPr>
          <w:rFonts w:ascii="Times New Roman" w:eastAsia="Times New Roman" w:hAnsi="Times New Roman" w:cs="Times New Roman"/>
          <w:b/>
          <w:sz w:val="24"/>
          <w:szCs w:val="24"/>
          <w:u w:val="single"/>
          <w:lang w:eastAsia="ru-RU"/>
        </w:rPr>
        <w:t>Полномочия органов исполнительной власти субъектов Российской Федерации и органов местного самоуправления в области гражданской обороны</w:t>
      </w:r>
    </w:p>
    <w:p w:rsidR="0006466F" w:rsidRPr="00832527" w:rsidRDefault="0006466F" w:rsidP="0006466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24" w:name="sub_3081"/>
      <w:bookmarkEnd w:id="23"/>
      <w:r w:rsidRPr="00832527">
        <w:rPr>
          <w:rFonts w:ascii="Times New Roman" w:eastAsia="Times New Roman" w:hAnsi="Times New Roman" w:cs="Times New Roman"/>
          <w:sz w:val="24"/>
          <w:szCs w:val="24"/>
          <w:lang w:eastAsia="ru-RU"/>
        </w:rPr>
        <w:t>1. Органы исполнительной власти субъектов Российской Федерации:</w:t>
      </w:r>
    </w:p>
    <w:bookmarkEnd w:id="24"/>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32527">
        <w:rPr>
          <w:rFonts w:ascii="Times New Roman" w:eastAsia="Times New Roman" w:hAnsi="Times New Roman" w:cs="Times New Roman"/>
          <w:sz w:val="24"/>
          <w:szCs w:val="24"/>
          <w:lang w:eastAsia="ru-RU"/>
        </w:rPr>
        <w:t>организуют проведение мероприятий по гражданской обороне, разрабатывают и реализовывают планы гражданской обороны и защиты населения;</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5" w:name="sub_3813"/>
      <w:r w:rsidRPr="00832527">
        <w:rPr>
          <w:rFonts w:ascii="Times New Roman" w:eastAsia="Times New Roman" w:hAnsi="Times New Roman" w:cs="Times New Roman"/>
          <w:sz w:val="24"/>
          <w:szCs w:val="24"/>
          <w:lang w:eastAsia="ru-RU"/>
        </w:rPr>
        <w:t>в пределах своих полномочий создают и поддерживают в состоянии готовности силы и средства гражданской обороны;</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6" w:name="sub_8014"/>
      <w:bookmarkEnd w:id="25"/>
      <w:r w:rsidRPr="00832527">
        <w:rPr>
          <w:rFonts w:ascii="Times New Roman" w:eastAsia="Times New Roman" w:hAnsi="Times New Roman" w:cs="Times New Roman"/>
          <w:sz w:val="24"/>
          <w:szCs w:val="24"/>
          <w:lang w:eastAsia="ru-RU"/>
        </w:rPr>
        <w:t>организуют подготовку населения в области гражданской обороны;</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7" w:name="sub_8015"/>
      <w:bookmarkEnd w:id="26"/>
      <w:r w:rsidRPr="00832527">
        <w:rPr>
          <w:rFonts w:ascii="Times New Roman" w:eastAsia="Times New Roman" w:hAnsi="Times New Roman" w:cs="Times New Roman"/>
          <w:sz w:val="24"/>
          <w:szCs w:val="24"/>
          <w:lang w:eastAsia="ru-RU"/>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защитные сооружения и другие объекты гражданской обороны;</w:t>
      </w:r>
    </w:p>
    <w:bookmarkEnd w:id="27"/>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32527">
        <w:rPr>
          <w:rFonts w:ascii="Times New Roman" w:eastAsia="Times New Roman" w:hAnsi="Times New Roman" w:cs="Times New Roman"/>
          <w:sz w:val="24"/>
          <w:szCs w:val="24"/>
          <w:lang w:eastAsia="ru-RU"/>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32527">
        <w:rPr>
          <w:rFonts w:ascii="Times New Roman" w:eastAsia="Times New Roman" w:hAnsi="Times New Roman" w:cs="Times New Roman"/>
          <w:sz w:val="24"/>
          <w:szCs w:val="24"/>
          <w:lang w:eastAsia="ru-RU"/>
        </w:rPr>
        <w:t>планируют мероприятия по поддержанию устойчивого функционирования организаций в военное время;</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8" w:name="sub_1018"/>
      <w:r w:rsidRPr="00832527">
        <w:rPr>
          <w:rFonts w:ascii="Times New Roman" w:eastAsia="Times New Roman" w:hAnsi="Times New Roman" w:cs="Times New Roman"/>
          <w:sz w:val="24"/>
          <w:szCs w:val="24"/>
          <w:lang w:eastAsia="ru-RU"/>
        </w:rPr>
        <w:t>создают и содержат в целях гражданской обороны запасы материально-технических, продовольственных, медицинских и иных средств;</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9" w:name="sub_200013"/>
      <w:bookmarkEnd w:id="28"/>
      <w:r w:rsidRPr="00832527">
        <w:rPr>
          <w:rFonts w:ascii="Times New Roman" w:eastAsia="Times New Roman" w:hAnsi="Times New Roman" w:cs="Times New Roman"/>
          <w:sz w:val="24"/>
          <w:szCs w:val="24"/>
          <w:lang w:eastAsia="ru-RU"/>
        </w:rPr>
        <w:t>обеспечивают своевременное оповещение населения, в том числе экстренное 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0" w:name="sub_10110"/>
      <w:bookmarkEnd w:id="29"/>
      <w:r w:rsidRPr="00832527">
        <w:rPr>
          <w:rFonts w:ascii="Times New Roman" w:eastAsia="Times New Roman" w:hAnsi="Times New Roman" w:cs="Times New Roman"/>
          <w:sz w:val="24"/>
          <w:szCs w:val="24"/>
          <w:lang w:eastAsia="ru-RU"/>
        </w:rPr>
        <w:t>определяют перечень организаций, обеспечивающих выполнение мероприятий регионального уровня по гражданской обороне.</w:t>
      </w:r>
    </w:p>
    <w:bookmarkEnd w:id="30"/>
    <w:p w:rsidR="0006466F" w:rsidRPr="0006466F" w:rsidRDefault="0006466F" w:rsidP="0006466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highlight w:val="yellow"/>
          <w:lang w:eastAsia="ru-RU"/>
        </w:rPr>
      </w:pPr>
    </w:p>
    <w:p w:rsidR="0006466F" w:rsidRPr="001976E2" w:rsidRDefault="0006466F" w:rsidP="0006466F">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bookmarkStart w:id="31" w:name="sub_3082"/>
      <w:r w:rsidRPr="001976E2">
        <w:rPr>
          <w:rFonts w:ascii="Times New Roman" w:eastAsia="Times New Roman" w:hAnsi="Times New Roman" w:cs="Times New Roman"/>
          <w:b/>
          <w:sz w:val="24"/>
          <w:szCs w:val="24"/>
          <w:lang w:eastAsia="ru-RU"/>
        </w:rPr>
        <w:t>2. Органы местного самоуправления самостоятельно в пределах границ муниципальных образований:</w:t>
      </w:r>
    </w:p>
    <w:bookmarkEnd w:id="31"/>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32527">
        <w:rPr>
          <w:rFonts w:ascii="Times New Roman" w:eastAsia="Times New Roman" w:hAnsi="Times New Roman" w:cs="Times New Roman"/>
          <w:sz w:val="24"/>
          <w:szCs w:val="24"/>
          <w:lang w:eastAsia="ru-RU"/>
        </w:rPr>
        <w:t>проводят мероприятия по гражданской обороне, разрабатывают и реализовывают планы гражданской обороны и защиты населения;</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2" w:name="sub_8023"/>
      <w:r w:rsidRPr="00832527">
        <w:rPr>
          <w:rFonts w:ascii="Times New Roman" w:eastAsia="Times New Roman" w:hAnsi="Times New Roman" w:cs="Times New Roman"/>
          <w:sz w:val="24"/>
          <w:szCs w:val="24"/>
          <w:lang w:eastAsia="ru-RU"/>
        </w:rPr>
        <w:t>проводят подготовку населения в области гражданской обороны;</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3" w:name="sub_8024"/>
      <w:bookmarkEnd w:id="32"/>
      <w:r w:rsidRPr="00832527">
        <w:rPr>
          <w:rFonts w:ascii="Times New Roman" w:eastAsia="Times New Roman" w:hAnsi="Times New Roman" w:cs="Times New Roman"/>
          <w:sz w:val="24"/>
          <w:szCs w:val="24"/>
          <w:lang w:eastAsia="ru-RU"/>
        </w:rPr>
        <w:lastRenderedPageBreak/>
        <w:t xml:space="preserve">создают и поддерживают в состоянии постоянной готовности к использованию муниципальные системы оповещения населения об опасностях, возникающих при военных </w:t>
      </w:r>
      <w:r w:rsidRPr="00832527">
        <w:rPr>
          <w:rFonts w:ascii="Times New Roman" w:eastAsia="Times New Roman" w:hAnsi="Times New Roman" w:cs="Times New Roman"/>
          <w:color w:val="000000"/>
          <w:sz w:val="24"/>
          <w:szCs w:val="24"/>
          <w:lang w:eastAsia="ru-RU"/>
        </w:rPr>
        <w:t>конфликтах</w:t>
      </w:r>
      <w:r w:rsidRPr="00832527">
        <w:rPr>
          <w:rFonts w:ascii="Times New Roman" w:eastAsia="Times New Roman" w:hAnsi="Times New Roman" w:cs="Times New Roman"/>
          <w:sz w:val="24"/>
          <w:szCs w:val="24"/>
          <w:lang w:eastAsia="ru-RU"/>
        </w:rPr>
        <w:t xml:space="preserve"> или вследствие этих </w:t>
      </w:r>
      <w:r w:rsidRPr="00832527">
        <w:rPr>
          <w:rFonts w:ascii="Times New Roman" w:eastAsia="Times New Roman" w:hAnsi="Times New Roman" w:cs="Times New Roman"/>
          <w:color w:val="000000"/>
          <w:sz w:val="24"/>
          <w:szCs w:val="24"/>
          <w:lang w:eastAsia="ru-RU"/>
        </w:rPr>
        <w:t>конфликтов</w:t>
      </w:r>
      <w:r w:rsidRPr="00832527">
        <w:rPr>
          <w:rFonts w:ascii="Times New Roman" w:eastAsia="Times New Roman" w:hAnsi="Times New Roman" w:cs="Times New Roman"/>
          <w:sz w:val="24"/>
          <w:szCs w:val="24"/>
          <w:lang w:eastAsia="ru-RU"/>
        </w:rPr>
        <w:t xml:space="preserve">, а также </w:t>
      </w:r>
      <w:r w:rsidRPr="00832527">
        <w:rPr>
          <w:rFonts w:ascii="Times New Roman" w:eastAsia="Times New Roman" w:hAnsi="Times New Roman" w:cs="Times New Roman"/>
          <w:color w:val="000000"/>
          <w:sz w:val="24"/>
          <w:szCs w:val="24"/>
          <w:lang w:eastAsia="ru-RU"/>
        </w:rPr>
        <w:t>при</w:t>
      </w:r>
      <w:r w:rsidRPr="00832527">
        <w:rPr>
          <w:rFonts w:ascii="Times New Roman" w:eastAsia="Times New Roman" w:hAnsi="Times New Roman" w:cs="Times New Roman"/>
          <w:sz w:val="24"/>
          <w:szCs w:val="24"/>
          <w:lang w:eastAsia="ru-RU"/>
        </w:rPr>
        <w:t xml:space="preserve"> чрезвычайных </w:t>
      </w:r>
      <w:r w:rsidRPr="00832527">
        <w:rPr>
          <w:rFonts w:ascii="Times New Roman" w:eastAsia="Times New Roman" w:hAnsi="Times New Roman" w:cs="Times New Roman"/>
          <w:color w:val="000000"/>
          <w:sz w:val="24"/>
          <w:szCs w:val="24"/>
          <w:lang w:eastAsia="ru-RU"/>
        </w:rPr>
        <w:t>ситуациях</w:t>
      </w:r>
      <w:r w:rsidRPr="00832527">
        <w:rPr>
          <w:rFonts w:ascii="Times New Roman" w:eastAsia="Times New Roman" w:hAnsi="Times New Roman" w:cs="Times New Roman"/>
          <w:sz w:val="24"/>
          <w:szCs w:val="24"/>
          <w:lang w:eastAsia="ru-RU"/>
        </w:rPr>
        <w:t xml:space="preserve"> природного и техногенного характера, защитные сооружения и другие объекты гражданской обороны;</w:t>
      </w:r>
    </w:p>
    <w:bookmarkEnd w:id="33"/>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32527">
        <w:rPr>
          <w:rFonts w:ascii="Times New Roman" w:eastAsia="Times New Roman" w:hAnsi="Times New Roman" w:cs="Times New Roman"/>
          <w:sz w:val="24"/>
          <w:szCs w:val="24"/>
          <w:lang w:eastAsia="ru-RU"/>
        </w:rPr>
        <w:t>проводят мероприятия по подготовке к эвакуации населения, материальных и культурных ценностей в безопасные районы;</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4" w:name="sub_8025"/>
      <w:r w:rsidRPr="00832527">
        <w:rPr>
          <w:rFonts w:ascii="Times New Roman" w:eastAsia="Times New Roman" w:hAnsi="Times New Roman" w:cs="Times New Roman"/>
          <w:sz w:val="24"/>
          <w:szCs w:val="24"/>
          <w:lang w:eastAsia="ru-RU"/>
        </w:rPr>
        <w:t>проводят первоочередные мероприятия по поддержанию устойчивого функционирования организаций в военное время;</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5" w:name="sub_8026"/>
      <w:bookmarkEnd w:id="34"/>
      <w:r w:rsidRPr="00832527">
        <w:rPr>
          <w:rFonts w:ascii="Times New Roman" w:eastAsia="Times New Roman" w:hAnsi="Times New Roman" w:cs="Times New Roman"/>
          <w:sz w:val="24"/>
          <w:szCs w:val="24"/>
          <w:lang w:eastAsia="ru-RU"/>
        </w:rPr>
        <w:t>создают и содержат в целях гражданской обороны запасы продовольствия, медицинских средств индивидуальной защиты и иных средств;</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6" w:name="sub_200014"/>
      <w:bookmarkEnd w:id="35"/>
      <w:r w:rsidRPr="00832527">
        <w:rPr>
          <w:rFonts w:ascii="Times New Roman" w:eastAsia="Times New Roman" w:hAnsi="Times New Roman" w:cs="Times New Roman"/>
          <w:sz w:val="24"/>
          <w:szCs w:val="24"/>
          <w:lang w:eastAsia="ru-RU"/>
        </w:rPr>
        <w:t xml:space="preserve">обеспечивают своевременное оповещение населения, в том числе экстренное оповещение населения, об опасностях, возникающих при военных </w:t>
      </w:r>
      <w:r w:rsidRPr="00832527">
        <w:rPr>
          <w:rFonts w:ascii="Times New Roman" w:eastAsia="Times New Roman" w:hAnsi="Times New Roman" w:cs="Times New Roman"/>
          <w:color w:val="000000"/>
          <w:sz w:val="24"/>
          <w:szCs w:val="24"/>
          <w:lang w:eastAsia="ru-RU"/>
        </w:rPr>
        <w:t>конфликтах</w:t>
      </w:r>
      <w:r w:rsidRPr="00832527">
        <w:rPr>
          <w:rFonts w:ascii="Times New Roman" w:eastAsia="Times New Roman" w:hAnsi="Times New Roman" w:cs="Times New Roman"/>
          <w:sz w:val="24"/>
          <w:szCs w:val="24"/>
          <w:lang w:eastAsia="ru-RU"/>
        </w:rPr>
        <w:t xml:space="preserve"> или вследствие этих </w:t>
      </w:r>
      <w:r w:rsidRPr="00832527">
        <w:rPr>
          <w:rFonts w:ascii="Times New Roman" w:eastAsia="Times New Roman" w:hAnsi="Times New Roman" w:cs="Times New Roman"/>
          <w:color w:val="000000"/>
          <w:sz w:val="24"/>
          <w:szCs w:val="24"/>
          <w:lang w:eastAsia="ru-RU"/>
        </w:rPr>
        <w:t>конфликтов</w:t>
      </w:r>
      <w:r w:rsidRPr="00832527">
        <w:rPr>
          <w:rFonts w:ascii="Times New Roman" w:eastAsia="Times New Roman" w:hAnsi="Times New Roman" w:cs="Times New Roman"/>
          <w:sz w:val="24"/>
          <w:szCs w:val="24"/>
          <w:lang w:eastAsia="ru-RU"/>
        </w:rPr>
        <w:t xml:space="preserve">, а также </w:t>
      </w:r>
      <w:r w:rsidRPr="00832527">
        <w:rPr>
          <w:rFonts w:ascii="Times New Roman" w:eastAsia="Times New Roman" w:hAnsi="Times New Roman" w:cs="Times New Roman"/>
          <w:color w:val="000000"/>
          <w:sz w:val="24"/>
          <w:szCs w:val="24"/>
          <w:lang w:eastAsia="ru-RU"/>
        </w:rPr>
        <w:t>при</w:t>
      </w:r>
      <w:r w:rsidRPr="00832527">
        <w:rPr>
          <w:rFonts w:ascii="Times New Roman" w:eastAsia="Times New Roman" w:hAnsi="Times New Roman" w:cs="Times New Roman"/>
          <w:sz w:val="24"/>
          <w:szCs w:val="24"/>
          <w:lang w:eastAsia="ru-RU"/>
        </w:rPr>
        <w:t xml:space="preserve"> чрезвычайных </w:t>
      </w:r>
      <w:r w:rsidRPr="00832527">
        <w:rPr>
          <w:rFonts w:ascii="Times New Roman" w:eastAsia="Times New Roman" w:hAnsi="Times New Roman" w:cs="Times New Roman"/>
          <w:color w:val="000000"/>
          <w:sz w:val="24"/>
          <w:szCs w:val="24"/>
          <w:lang w:eastAsia="ru-RU"/>
        </w:rPr>
        <w:t>ситуациях</w:t>
      </w:r>
      <w:r w:rsidRPr="00832527">
        <w:rPr>
          <w:rFonts w:ascii="Times New Roman" w:eastAsia="Times New Roman" w:hAnsi="Times New Roman" w:cs="Times New Roman"/>
          <w:sz w:val="24"/>
          <w:szCs w:val="24"/>
          <w:lang w:eastAsia="ru-RU"/>
        </w:rPr>
        <w:t xml:space="preserve"> природного и техногенного характера;</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7" w:name="sub_8028"/>
      <w:bookmarkEnd w:id="36"/>
      <w:r w:rsidRPr="00832527">
        <w:rPr>
          <w:rFonts w:ascii="Times New Roman" w:eastAsia="Times New Roman" w:hAnsi="Times New Roman" w:cs="Times New Roman"/>
          <w:sz w:val="24"/>
          <w:szCs w:val="24"/>
          <w:lang w:eastAsia="ru-RU"/>
        </w:rPr>
        <w:t>в пределах своих полномочий создают и поддерживают в состоянии готовности силы и средства гражданской обороны, необходимые для решения вопросов местного значения;</w:t>
      </w:r>
    </w:p>
    <w:p w:rsidR="0006466F" w:rsidRPr="00832527" w:rsidRDefault="0006466F" w:rsidP="0083252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8" w:name="sub_8029"/>
      <w:bookmarkEnd w:id="37"/>
      <w:r w:rsidRPr="00832527">
        <w:rPr>
          <w:rFonts w:ascii="Times New Roman" w:eastAsia="Times New Roman" w:hAnsi="Times New Roman" w:cs="Times New Roman"/>
          <w:color w:val="000000"/>
          <w:sz w:val="24"/>
          <w:szCs w:val="24"/>
          <w:lang w:eastAsia="ru-RU"/>
        </w:rPr>
        <w:t>определяют перечень организаций, обеспечивающих выполнение мероприятий местного уровня по гражданской обороне</w:t>
      </w:r>
      <w:r w:rsidRPr="00832527">
        <w:rPr>
          <w:rFonts w:ascii="Times New Roman" w:eastAsia="Times New Roman" w:hAnsi="Times New Roman" w:cs="Times New Roman"/>
          <w:sz w:val="24"/>
          <w:szCs w:val="24"/>
          <w:lang w:eastAsia="ru-RU"/>
        </w:rPr>
        <w:t>.</w:t>
      </w:r>
    </w:p>
    <w:p w:rsidR="0006466F" w:rsidRPr="0006466F" w:rsidRDefault="0006466F" w:rsidP="0006466F">
      <w:pPr>
        <w:widowControl w:val="0"/>
        <w:autoSpaceDE w:val="0"/>
        <w:autoSpaceDN w:val="0"/>
        <w:adjustRightInd w:val="0"/>
        <w:spacing w:after="0" w:line="240" w:lineRule="auto"/>
        <w:ind w:left="1612" w:hanging="892"/>
        <w:jc w:val="both"/>
        <w:rPr>
          <w:rFonts w:ascii="Arial" w:eastAsia="Times New Roman" w:hAnsi="Arial" w:cs="Arial"/>
          <w:b/>
          <w:bCs/>
          <w:color w:val="26282F"/>
          <w:sz w:val="24"/>
          <w:szCs w:val="24"/>
          <w:highlight w:val="yellow"/>
          <w:lang w:eastAsia="ru-RU"/>
        </w:rPr>
      </w:pPr>
      <w:bookmarkStart w:id="39" w:name="sub_9"/>
      <w:bookmarkEnd w:id="38"/>
    </w:p>
    <w:p w:rsidR="0006466F" w:rsidRPr="001976E2" w:rsidRDefault="000D2E67" w:rsidP="008C104B">
      <w:pPr>
        <w:widowControl w:val="0"/>
        <w:autoSpaceDE w:val="0"/>
        <w:autoSpaceDN w:val="0"/>
        <w:adjustRightInd w:val="0"/>
        <w:spacing w:after="0" w:line="240" w:lineRule="auto"/>
        <w:ind w:firstLine="851"/>
        <w:jc w:val="both"/>
        <w:rPr>
          <w:rFonts w:ascii="Times New Roman" w:eastAsia="Times New Roman" w:hAnsi="Times New Roman" w:cs="Times New Roman"/>
          <w:b/>
          <w:sz w:val="24"/>
          <w:szCs w:val="24"/>
          <w:lang w:eastAsia="ru-RU"/>
        </w:rPr>
      </w:pPr>
      <w:r w:rsidRPr="001976E2">
        <w:rPr>
          <w:rFonts w:ascii="Times New Roman" w:eastAsia="Times New Roman" w:hAnsi="Times New Roman" w:cs="Times New Roman"/>
          <w:b/>
          <w:sz w:val="24"/>
          <w:szCs w:val="24"/>
          <w:lang w:eastAsia="ru-RU"/>
        </w:rPr>
        <w:t xml:space="preserve">г) </w:t>
      </w:r>
      <w:r w:rsidR="0006466F" w:rsidRPr="001976E2">
        <w:rPr>
          <w:rFonts w:ascii="Times New Roman" w:eastAsia="Times New Roman" w:hAnsi="Times New Roman" w:cs="Times New Roman"/>
          <w:b/>
          <w:sz w:val="24"/>
          <w:szCs w:val="24"/>
          <w:lang w:eastAsia="ru-RU"/>
        </w:rPr>
        <w:t>Полномочия организаций в области гражданской обороны</w:t>
      </w:r>
    </w:p>
    <w:p w:rsidR="0006466F" w:rsidRPr="008C104B" w:rsidRDefault="0006466F" w:rsidP="008C104B">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bookmarkStart w:id="40" w:name="sub_5000"/>
      <w:bookmarkEnd w:id="39"/>
      <w:r w:rsidRPr="008C104B">
        <w:rPr>
          <w:rFonts w:ascii="Times New Roman" w:eastAsia="Times New Roman" w:hAnsi="Times New Roman" w:cs="Times New Roman"/>
          <w:sz w:val="24"/>
          <w:szCs w:val="24"/>
          <w:lang w:eastAsia="ru-RU"/>
        </w:rPr>
        <w:t>1. Организации в пределах своих полномочий и в порядке, установленном федеральными законами и иными нормативными правовыми актами Российской Федерации:</w:t>
      </w:r>
    </w:p>
    <w:p w:rsidR="0006466F" w:rsidRPr="008C104B" w:rsidRDefault="0006466F" w:rsidP="008C104B">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bookmarkStart w:id="41" w:name="sub_9012"/>
      <w:bookmarkEnd w:id="40"/>
      <w:r w:rsidRPr="008C104B">
        <w:rPr>
          <w:rFonts w:ascii="Times New Roman" w:eastAsia="Times New Roman" w:hAnsi="Times New Roman" w:cs="Times New Roman"/>
          <w:sz w:val="24"/>
          <w:szCs w:val="24"/>
          <w:lang w:eastAsia="ru-RU"/>
        </w:rPr>
        <w:t>планируют и организуют проведение мероприятий по гражданской обороне;</w:t>
      </w:r>
    </w:p>
    <w:p w:rsidR="0006466F" w:rsidRPr="008C104B" w:rsidRDefault="0006466F" w:rsidP="008C104B">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bookmarkStart w:id="42" w:name="sub_9013"/>
      <w:bookmarkEnd w:id="41"/>
      <w:r w:rsidRPr="008C104B">
        <w:rPr>
          <w:rFonts w:ascii="Times New Roman" w:eastAsia="Times New Roman" w:hAnsi="Times New Roman" w:cs="Times New Roman"/>
          <w:sz w:val="24"/>
          <w:szCs w:val="24"/>
          <w:lang w:eastAsia="ru-RU"/>
        </w:rPr>
        <w:t>проводят мероприятия по поддержанию своего устойчивого функционирования в военное время;</w:t>
      </w:r>
    </w:p>
    <w:p w:rsidR="0006466F" w:rsidRPr="008C104B" w:rsidRDefault="0006466F" w:rsidP="008C104B">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bookmarkStart w:id="43" w:name="sub_9014"/>
      <w:bookmarkEnd w:id="42"/>
      <w:r w:rsidRPr="008C104B">
        <w:rPr>
          <w:rFonts w:ascii="Times New Roman" w:eastAsia="Times New Roman" w:hAnsi="Times New Roman" w:cs="Times New Roman"/>
          <w:sz w:val="24"/>
          <w:szCs w:val="24"/>
          <w:lang w:eastAsia="ru-RU"/>
        </w:rPr>
        <w:t>осуществляют подготовку своих работников в области гражданской обороны;</w:t>
      </w:r>
    </w:p>
    <w:p w:rsidR="0006466F" w:rsidRPr="008C104B" w:rsidRDefault="0006466F" w:rsidP="008C104B">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bookmarkStart w:id="44" w:name="sub_9015"/>
      <w:bookmarkEnd w:id="43"/>
      <w:r w:rsidRPr="008C104B">
        <w:rPr>
          <w:rFonts w:ascii="Times New Roman" w:eastAsia="Times New Roman" w:hAnsi="Times New Roman" w:cs="Times New Roman"/>
          <w:sz w:val="24"/>
          <w:szCs w:val="24"/>
          <w:lang w:eastAsia="ru-RU"/>
        </w:rPr>
        <w:t xml:space="preserve">абзац пятый </w:t>
      </w:r>
      <w:hyperlink r:id="rId14" w:history="1">
        <w:r w:rsidRPr="008C104B">
          <w:rPr>
            <w:rFonts w:ascii="Times New Roman" w:eastAsia="Times New Roman" w:hAnsi="Times New Roman" w:cs="Times New Roman"/>
            <w:sz w:val="24"/>
            <w:szCs w:val="24"/>
            <w:lang w:eastAsia="ru-RU"/>
          </w:rPr>
          <w:t>утратил силу</w:t>
        </w:r>
      </w:hyperlink>
      <w:r w:rsidRPr="008C104B">
        <w:rPr>
          <w:rFonts w:ascii="Times New Roman" w:eastAsia="Times New Roman" w:hAnsi="Times New Roman" w:cs="Times New Roman"/>
          <w:sz w:val="24"/>
          <w:szCs w:val="24"/>
          <w:lang w:eastAsia="ru-RU"/>
        </w:rPr>
        <w:t>;</w:t>
      </w:r>
    </w:p>
    <w:p w:rsidR="0006466F" w:rsidRPr="008C104B" w:rsidRDefault="0006466F" w:rsidP="008C104B">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bookmarkStart w:id="45" w:name="sub_9016"/>
      <w:bookmarkEnd w:id="44"/>
      <w:r w:rsidRPr="008C104B">
        <w:rPr>
          <w:rFonts w:ascii="Times New Roman" w:eastAsia="Times New Roman" w:hAnsi="Times New Roman" w:cs="Times New Roman"/>
          <w:sz w:val="24"/>
          <w:szCs w:val="24"/>
          <w:lang w:eastAsia="ru-RU"/>
        </w:rPr>
        <w:t>создают и содержат в целях гражданской обороны запасы материально-технических, продовольственных, медицинских и иных средств.</w:t>
      </w:r>
    </w:p>
    <w:p w:rsidR="0006466F" w:rsidRPr="008C104B" w:rsidRDefault="0006466F" w:rsidP="008C104B">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bookmarkStart w:id="46" w:name="sub_92"/>
      <w:bookmarkEnd w:id="45"/>
      <w:r w:rsidRPr="008C104B">
        <w:rPr>
          <w:rFonts w:ascii="Times New Roman" w:eastAsia="Times New Roman" w:hAnsi="Times New Roman" w:cs="Times New Roman"/>
          <w:sz w:val="24"/>
          <w:szCs w:val="24"/>
          <w:lang w:eastAsia="ru-RU"/>
        </w:rPr>
        <w:t>2. Организации, отнесенные в установленном порядке к категориям по гражданской обороне, создают и поддерживают в состоянии готовности нештатные формирования по обеспечению выполнения мероприятий по гражданской обороне.</w:t>
      </w:r>
    </w:p>
    <w:p w:rsidR="0006466F" w:rsidRPr="008C104B" w:rsidRDefault="0006466F" w:rsidP="008C104B">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bookmarkStart w:id="47" w:name="sub_922"/>
      <w:bookmarkEnd w:id="46"/>
      <w:r w:rsidRPr="008C104B">
        <w:rPr>
          <w:rFonts w:ascii="Times New Roman" w:eastAsia="Times New Roman" w:hAnsi="Times New Roman" w:cs="Times New Roman"/>
          <w:sz w:val="24"/>
          <w:szCs w:val="24"/>
          <w:lang w:eastAsia="ru-RU"/>
        </w:rPr>
        <w:t xml:space="preserve">Организации, эксплуатирующие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а также организации, эксплуатирующие опасные производственные объекты III класса опасности, отнесенные в установленном порядке к категориям по гражданской обороне, </w:t>
      </w:r>
      <w:hyperlink r:id="rId15" w:history="1">
        <w:r w:rsidRPr="008C104B">
          <w:rPr>
            <w:rFonts w:ascii="Times New Roman" w:eastAsia="Times New Roman" w:hAnsi="Times New Roman" w:cs="Times New Roman"/>
            <w:sz w:val="24"/>
            <w:szCs w:val="24"/>
            <w:lang w:eastAsia="ru-RU"/>
          </w:rPr>
          <w:t>создают</w:t>
        </w:r>
      </w:hyperlink>
      <w:r w:rsidRPr="008C104B">
        <w:rPr>
          <w:rFonts w:ascii="Times New Roman" w:eastAsia="Times New Roman" w:hAnsi="Times New Roman" w:cs="Times New Roman"/>
          <w:sz w:val="24"/>
          <w:szCs w:val="24"/>
          <w:lang w:eastAsia="ru-RU"/>
        </w:rPr>
        <w:t xml:space="preserve"> и поддерживают в состоянии готовности </w:t>
      </w:r>
      <w:hyperlink r:id="rId16" w:history="1">
        <w:r w:rsidRPr="008C104B">
          <w:rPr>
            <w:rFonts w:ascii="Times New Roman" w:eastAsia="Times New Roman" w:hAnsi="Times New Roman" w:cs="Times New Roman"/>
            <w:sz w:val="24"/>
            <w:szCs w:val="24"/>
            <w:lang w:eastAsia="ru-RU"/>
          </w:rPr>
          <w:t>нештатные аварийно-спасательные формирования</w:t>
        </w:r>
      </w:hyperlink>
      <w:r w:rsidRPr="008C104B">
        <w:rPr>
          <w:rFonts w:ascii="Times New Roman" w:eastAsia="Times New Roman" w:hAnsi="Times New Roman" w:cs="Times New Roman"/>
          <w:sz w:val="24"/>
          <w:szCs w:val="24"/>
          <w:lang w:eastAsia="ru-RU"/>
        </w:rPr>
        <w:t>.</w:t>
      </w:r>
    </w:p>
    <w:bookmarkEnd w:id="47"/>
    <w:p w:rsidR="0006466F" w:rsidRPr="008C104B" w:rsidRDefault="0006466F" w:rsidP="008C104B">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8C104B">
        <w:rPr>
          <w:rFonts w:ascii="Times New Roman" w:eastAsia="Times New Roman" w:hAnsi="Times New Roman" w:cs="Times New Roman"/>
          <w:sz w:val="24"/>
          <w:szCs w:val="24"/>
          <w:lang w:eastAsia="ru-RU"/>
        </w:rPr>
        <w:fldChar w:fldCharType="begin"/>
      </w:r>
      <w:r w:rsidRPr="008C104B">
        <w:rPr>
          <w:rFonts w:ascii="Times New Roman" w:eastAsia="Times New Roman" w:hAnsi="Times New Roman" w:cs="Times New Roman"/>
          <w:sz w:val="24"/>
          <w:szCs w:val="24"/>
          <w:lang w:eastAsia="ru-RU"/>
        </w:rPr>
        <w:instrText>HYPERLINK "garantF1://70771314.1000"</w:instrText>
      </w:r>
      <w:r w:rsidRPr="008C104B">
        <w:rPr>
          <w:rFonts w:ascii="Times New Roman" w:eastAsia="Times New Roman" w:hAnsi="Times New Roman" w:cs="Times New Roman"/>
          <w:sz w:val="24"/>
          <w:szCs w:val="24"/>
          <w:lang w:eastAsia="ru-RU"/>
        </w:rPr>
        <w:fldChar w:fldCharType="separate"/>
      </w:r>
      <w:r w:rsidRPr="008C104B">
        <w:rPr>
          <w:rFonts w:ascii="Times New Roman" w:eastAsia="Times New Roman" w:hAnsi="Times New Roman" w:cs="Times New Roman"/>
          <w:sz w:val="24"/>
          <w:szCs w:val="24"/>
          <w:lang w:eastAsia="ru-RU"/>
        </w:rPr>
        <w:t>Типовой порядок</w:t>
      </w:r>
      <w:r w:rsidRPr="008C104B">
        <w:rPr>
          <w:rFonts w:ascii="Times New Roman" w:eastAsia="Times New Roman" w:hAnsi="Times New Roman" w:cs="Times New Roman"/>
          <w:sz w:val="24"/>
          <w:szCs w:val="24"/>
          <w:lang w:eastAsia="ru-RU"/>
        </w:rPr>
        <w:fldChar w:fldCharType="end"/>
      </w:r>
      <w:r w:rsidRPr="008C104B">
        <w:rPr>
          <w:rFonts w:ascii="Times New Roman" w:eastAsia="Times New Roman" w:hAnsi="Times New Roman" w:cs="Times New Roman"/>
          <w:sz w:val="24"/>
          <w:szCs w:val="24"/>
          <w:lang w:eastAsia="ru-RU"/>
        </w:rPr>
        <w:t xml:space="preserve"> создания нештатных формирований по обеспечению выполнения мероприятий по гражданской обороне определяется федеральным органом исполнительной власти, уполномоченным на решение задач в области гражданской обороны.</w:t>
      </w:r>
    </w:p>
    <w:p w:rsidR="0006466F" w:rsidRPr="008C104B" w:rsidRDefault="0006466F" w:rsidP="008C104B">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bookmarkStart w:id="48" w:name="sub_93"/>
      <w:r w:rsidRPr="008C104B">
        <w:rPr>
          <w:rFonts w:ascii="Times New Roman" w:eastAsia="Times New Roman" w:hAnsi="Times New Roman" w:cs="Times New Roman"/>
          <w:sz w:val="24"/>
          <w:szCs w:val="24"/>
          <w:lang w:eastAsia="ru-RU"/>
        </w:rPr>
        <w:t>3. Организации, эксплуатирующие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создают и поддерживают в состоянии готовности локальные системы оповещения.</w:t>
      </w:r>
    </w:p>
    <w:p w:rsidR="00CC75DD" w:rsidRPr="0006466F" w:rsidRDefault="00CC75DD" w:rsidP="0006466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6466F" w:rsidRPr="001976E2" w:rsidRDefault="0006466F" w:rsidP="001976E2">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bookmarkStart w:id="49" w:name="sub_10"/>
      <w:bookmarkEnd w:id="48"/>
      <w:r w:rsidRPr="001976E2">
        <w:rPr>
          <w:rFonts w:ascii="Times New Roman" w:eastAsia="Times New Roman" w:hAnsi="Times New Roman" w:cs="Times New Roman"/>
          <w:b/>
          <w:sz w:val="24"/>
          <w:szCs w:val="24"/>
          <w:lang w:eastAsia="ru-RU"/>
        </w:rPr>
        <w:t>Права и обязанности граждан Российской Федерации в области гражданской обороны</w:t>
      </w:r>
    </w:p>
    <w:bookmarkEnd w:id="49"/>
    <w:p w:rsidR="0006466F" w:rsidRPr="001976E2" w:rsidRDefault="0006466F" w:rsidP="001976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lang w:eastAsia="ru-RU"/>
        </w:rPr>
        <w:t>Граждане Российской Федерации в соответствии с федеральными законами и иными нормативными правовыми актами Российской Федерации:</w:t>
      </w:r>
    </w:p>
    <w:p w:rsidR="0006466F" w:rsidRPr="001976E2" w:rsidRDefault="0006466F" w:rsidP="001976E2">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50" w:name="sub_1002"/>
      <w:r w:rsidRPr="001976E2">
        <w:rPr>
          <w:rFonts w:ascii="Times New Roman" w:eastAsia="Times New Roman" w:hAnsi="Times New Roman" w:cs="Times New Roman"/>
          <w:sz w:val="24"/>
          <w:szCs w:val="24"/>
          <w:lang w:eastAsia="ru-RU"/>
        </w:rPr>
        <w:t>проходят подготовку в области гражданской обороны;</w:t>
      </w:r>
    </w:p>
    <w:p w:rsidR="0006466F" w:rsidRPr="001976E2" w:rsidRDefault="0006466F" w:rsidP="001976E2">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51" w:name="sub_1003"/>
      <w:bookmarkEnd w:id="50"/>
      <w:r w:rsidRPr="001976E2">
        <w:rPr>
          <w:rFonts w:ascii="Times New Roman" w:eastAsia="Times New Roman" w:hAnsi="Times New Roman" w:cs="Times New Roman"/>
          <w:sz w:val="24"/>
          <w:szCs w:val="24"/>
          <w:lang w:eastAsia="ru-RU"/>
        </w:rPr>
        <w:t>принимают участие в проведении других мероприятий по гражданской обороне;</w:t>
      </w:r>
    </w:p>
    <w:bookmarkEnd w:id="51"/>
    <w:p w:rsidR="0006466F" w:rsidRPr="001976E2" w:rsidRDefault="0006466F" w:rsidP="001976E2">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lang w:eastAsia="ru-RU"/>
        </w:rPr>
        <w:t>оказывают содействие органам государственной власти и организациям в решении задач в области гражданской обороны.</w:t>
      </w:r>
      <w:bookmarkEnd w:id="2"/>
    </w:p>
    <w:p w:rsidR="000D2E67" w:rsidRPr="000D2E67" w:rsidRDefault="000D2E67" w:rsidP="000D2E67">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8"/>
          <w:szCs w:val="28"/>
          <w:lang w:eastAsia="ru-RU"/>
        </w:rPr>
      </w:pPr>
    </w:p>
    <w:p w:rsidR="009833B6" w:rsidRDefault="009833B6" w:rsidP="009833B6">
      <w:pPr>
        <w:overflowPunct w:val="0"/>
        <w:autoSpaceDE w:val="0"/>
        <w:autoSpaceDN w:val="0"/>
        <w:adjustRightInd w:val="0"/>
        <w:spacing w:after="0" w:line="240" w:lineRule="auto"/>
        <w:ind w:left="1004"/>
        <w:jc w:val="both"/>
        <w:rPr>
          <w:rFonts w:ascii="Times New Roman" w:eastAsia="Times New Roman" w:hAnsi="Times New Roman" w:cs="Times New Roman"/>
          <w:sz w:val="28"/>
          <w:szCs w:val="20"/>
          <w:lang w:eastAsia="ru-RU"/>
        </w:rPr>
      </w:pPr>
    </w:p>
    <w:p w:rsidR="0006466F" w:rsidRPr="001976E2" w:rsidRDefault="000D2E67" w:rsidP="001976E2">
      <w:p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976E2">
        <w:rPr>
          <w:rFonts w:ascii="Times New Roman" w:eastAsia="Times New Roman" w:hAnsi="Times New Roman" w:cs="Times New Roman"/>
          <w:b/>
          <w:sz w:val="24"/>
          <w:szCs w:val="24"/>
          <w:lang w:eastAsia="ru-RU"/>
        </w:rPr>
        <w:t xml:space="preserve">а) </w:t>
      </w:r>
      <w:r w:rsidR="0006466F" w:rsidRPr="001976E2">
        <w:rPr>
          <w:rFonts w:ascii="Times New Roman" w:eastAsia="Times New Roman" w:hAnsi="Times New Roman" w:cs="Times New Roman"/>
          <w:b/>
          <w:sz w:val="24"/>
          <w:szCs w:val="24"/>
          <w:lang w:eastAsia="ru-RU"/>
        </w:rPr>
        <w:t>Струк</w:t>
      </w:r>
      <w:r w:rsidR="007F453C" w:rsidRPr="001976E2">
        <w:rPr>
          <w:rFonts w:ascii="Times New Roman" w:eastAsia="Times New Roman" w:hAnsi="Times New Roman" w:cs="Times New Roman"/>
          <w:b/>
          <w:sz w:val="24"/>
          <w:szCs w:val="24"/>
          <w:lang w:eastAsia="ru-RU"/>
        </w:rPr>
        <w:t>тура ГО</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lang w:eastAsia="ru-RU"/>
        </w:rPr>
        <w:t>Для решения поставленных задач гражданская оборона во всех звеньях (</w:t>
      </w:r>
      <w:r w:rsidRPr="001976E2">
        <w:rPr>
          <w:rFonts w:ascii="Times New Roman" w:eastAsia="Times New Roman" w:hAnsi="Times New Roman" w:cs="Times New Roman"/>
          <w:i/>
          <w:sz w:val="24"/>
          <w:szCs w:val="24"/>
          <w:lang w:eastAsia="ru-RU"/>
        </w:rPr>
        <w:t>территориальном и функциональном</w:t>
      </w:r>
      <w:r w:rsidRPr="001976E2">
        <w:rPr>
          <w:rFonts w:ascii="Times New Roman" w:eastAsia="Times New Roman" w:hAnsi="Times New Roman" w:cs="Times New Roman"/>
          <w:sz w:val="24"/>
          <w:szCs w:val="24"/>
          <w:lang w:eastAsia="ru-RU"/>
        </w:rPr>
        <w:t>) организуется по единой структуре, которая включает в себя:</w:t>
      </w:r>
    </w:p>
    <w:p w:rsidR="0006466F" w:rsidRPr="001976E2" w:rsidRDefault="0006466F" w:rsidP="00EC4EB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lang w:eastAsia="ru-RU"/>
        </w:rPr>
        <w:t>руководство ГО;</w:t>
      </w:r>
    </w:p>
    <w:p w:rsidR="0006466F" w:rsidRPr="001976E2" w:rsidRDefault="0006466F" w:rsidP="00EC4EB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lang w:eastAsia="ru-RU"/>
        </w:rPr>
        <w:t>управление ГО;</w:t>
      </w:r>
    </w:p>
    <w:p w:rsidR="0006466F" w:rsidRPr="001976E2" w:rsidRDefault="0006466F" w:rsidP="00EC4EB6">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lang w:eastAsia="ru-RU"/>
        </w:rPr>
        <w:t>силы гражданской обороны.</w:t>
      </w:r>
    </w:p>
    <w:p w:rsidR="0006466F" w:rsidRPr="001976E2" w:rsidRDefault="0006466F" w:rsidP="001976E2">
      <w:pPr>
        <w:numPr>
          <w:ilvl w:val="12"/>
          <w:numId w:val="0"/>
        </w:num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6466F" w:rsidRPr="001976E2" w:rsidRDefault="000D2E67"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976E2">
        <w:rPr>
          <w:rFonts w:ascii="Times New Roman" w:eastAsia="Times New Roman" w:hAnsi="Times New Roman" w:cs="Times New Roman"/>
          <w:b/>
          <w:sz w:val="24"/>
          <w:szCs w:val="24"/>
          <w:lang w:eastAsia="ru-RU"/>
        </w:rPr>
        <w:t xml:space="preserve">б) </w:t>
      </w:r>
      <w:r w:rsidR="0006466F" w:rsidRPr="001976E2">
        <w:rPr>
          <w:rFonts w:ascii="Times New Roman" w:eastAsia="Times New Roman" w:hAnsi="Times New Roman" w:cs="Times New Roman"/>
          <w:b/>
          <w:sz w:val="24"/>
          <w:szCs w:val="24"/>
          <w:lang w:eastAsia="ru-RU"/>
        </w:rPr>
        <w:t xml:space="preserve">Руководство и управление </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lang w:eastAsia="ru-RU"/>
        </w:rPr>
        <w:t>Президент РФ определяет основные направления единой государственной политики в области ГО (ст.6 ФЗ от 12.02.1998г.№28-ФЗ «О гражданской обороне»)</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u w:val="single"/>
          <w:lang w:eastAsia="ru-RU"/>
        </w:rPr>
        <w:t>Руководство гражданской обороной</w:t>
      </w:r>
      <w:r w:rsidRPr="001976E2">
        <w:rPr>
          <w:rFonts w:ascii="Times New Roman" w:eastAsia="Times New Roman" w:hAnsi="Times New Roman" w:cs="Times New Roman"/>
          <w:sz w:val="24"/>
          <w:szCs w:val="24"/>
          <w:lang w:eastAsia="ru-RU"/>
        </w:rPr>
        <w:t xml:space="preserve"> в РФ осуществляет Правительство. </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u w:val="single"/>
          <w:lang w:eastAsia="ru-RU"/>
        </w:rPr>
        <w:t>Руководство гражданской обороной</w:t>
      </w:r>
      <w:r w:rsidRPr="001976E2">
        <w:rPr>
          <w:rFonts w:ascii="Times New Roman" w:eastAsia="Times New Roman" w:hAnsi="Times New Roman" w:cs="Times New Roman"/>
          <w:sz w:val="24"/>
          <w:szCs w:val="24"/>
          <w:lang w:eastAsia="ru-RU"/>
        </w:rPr>
        <w:t xml:space="preserve"> в федеральных органах исполнительной власти осуществляют их руководители.</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u w:val="single"/>
          <w:lang w:eastAsia="ru-RU"/>
        </w:rPr>
        <w:t>Руководство ГО в субъектах РФ и муниципальных образованиях</w:t>
      </w:r>
      <w:r w:rsidRPr="001976E2">
        <w:rPr>
          <w:rFonts w:ascii="Times New Roman" w:eastAsia="Times New Roman" w:hAnsi="Times New Roman" w:cs="Times New Roman"/>
          <w:sz w:val="24"/>
          <w:szCs w:val="24"/>
          <w:lang w:eastAsia="ru-RU"/>
        </w:rPr>
        <w:t xml:space="preserve"> осуществляют соответственно главы органов исполнительной власти субъектов РФ, руководители органов местного</w:t>
      </w:r>
      <w:r w:rsidR="00B97E16">
        <w:rPr>
          <w:rFonts w:ascii="Times New Roman" w:eastAsia="Times New Roman" w:hAnsi="Times New Roman" w:cs="Times New Roman"/>
          <w:sz w:val="24"/>
          <w:szCs w:val="24"/>
          <w:lang w:eastAsia="ru-RU"/>
        </w:rPr>
        <w:t xml:space="preserve"> самоуправления.</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u w:val="single"/>
          <w:lang w:eastAsia="ru-RU"/>
        </w:rPr>
        <w:t>Руководство ГО</w:t>
      </w:r>
      <w:r w:rsidRPr="001976E2">
        <w:rPr>
          <w:rFonts w:ascii="Times New Roman" w:eastAsia="Times New Roman" w:hAnsi="Times New Roman" w:cs="Times New Roman"/>
          <w:sz w:val="24"/>
          <w:szCs w:val="24"/>
          <w:lang w:eastAsia="ru-RU"/>
        </w:rPr>
        <w:t xml:space="preserve"> в организациях, независимо от форм собственност</w:t>
      </w:r>
      <w:r w:rsidR="00E80A30" w:rsidRPr="001976E2">
        <w:rPr>
          <w:rFonts w:ascii="Times New Roman" w:eastAsia="Times New Roman" w:hAnsi="Times New Roman" w:cs="Times New Roman"/>
          <w:sz w:val="24"/>
          <w:szCs w:val="24"/>
          <w:lang w:eastAsia="ru-RU"/>
        </w:rPr>
        <w:t>и, осуществляют их руководители</w:t>
      </w:r>
      <w:r w:rsidR="00B97E16">
        <w:rPr>
          <w:rFonts w:ascii="Times New Roman" w:eastAsia="Times New Roman" w:hAnsi="Times New Roman" w:cs="Times New Roman"/>
          <w:sz w:val="24"/>
          <w:szCs w:val="24"/>
          <w:lang w:eastAsia="ru-RU"/>
        </w:rPr>
        <w:t>.</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lang w:eastAsia="ru-RU"/>
        </w:rPr>
        <w:t>Руководители несут персональную ответственность за организацию и проведение мероприятий по ГО и защите населения.</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u w:val="single"/>
          <w:lang w:eastAsia="ru-RU"/>
        </w:rPr>
        <w:t>Государственную</w:t>
      </w:r>
      <w:r w:rsidRPr="001976E2">
        <w:rPr>
          <w:rFonts w:ascii="Times New Roman" w:eastAsia="Times New Roman" w:hAnsi="Times New Roman" w:cs="Times New Roman"/>
          <w:sz w:val="24"/>
          <w:szCs w:val="24"/>
          <w:lang w:eastAsia="ru-RU"/>
        </w:rPr>
        <w:t xml:space="preserve"> политику в области ГО осуществляет федеральный орган исполнительной власти, уполномоченный Президентом на решение задач ГО - </w:t>
      </w:r>
      <w:r w:rsidRPr="001976E2">
        <w:rPr>
          <w:rFonts w:ascii="Times New Roman" w:eastAsia="Times New Roman" w:hAnsi="Times New Roman" w:cs="Times New Roman"/>
          <w:b/>
          <w:sz w:val="24"/>
          <w:szCs w:val="24"/>
          <w:lang w:eastAsia="ru-RU"/>
        </w:rPr>
        <w:t>Министерство по делам гражданской обороны, чрезвычайным ситуациям и ликвидации последствий стихийных бедствий Российской Федерации</w:t>
      </w:r>
      <w:r w:rsidRPr="001976E2">
        <w:rPr>
          <w:rFonts w:ascii="Times New Roman" w:eastAsia="Times New Roman" w:hAnsi="Times New Roman" w:cs="Times New Roman"/>
          <w:sz w:val="24"/>
          <w:szCs w:val="24"/>
          <w:lang w:eastAsia="ru-RU"/>
        </w:rPr>
        <w:t>, который имеет органы, уполномоченные решать задачи ГО и защиты населения от ЧС по субъектам РФ.</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b/>
          <w:sz w:val="24"/>
          <w:szCs w:val="24"/>
          <w:lang w:eastAsia="ru-RU"/>
        </w:rPr>
        <w:t>Управление гражданской обороной</w:t>
      </w:r>
      <w:r w:rsidRPr="001976E2">
        <w:rPr>
          <w:rFonts w:ascii="Times New Roman" w:eastAsia="Times New Roman" w:hAnsi="Times New Roman" w:cs="Times New Roman"/>
          <w:sz w:val="24"/>
          <w:szCs w:val="24"/>
          <w:lang w:eastAsia="ru-RU"/>
        </w:rPr>
        <w:t xml:space="preserve"> - целенаправленная деятельность органов, осуществляющих управление гражданской обороной, по организации подготовки к ведению и ведению гражданской обороны.</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b/>
          <w:sz w:val="24"/>
          <w:szCs w:val="24"/>
          <w:lang w:eastAsia="ru-RU"/>
        </w:rPr>
        <w:t>Система управления гражданской обороной</w:t>
      </w:r>
      <w:r w:rsidRPr="001976E2">
        <w:rPr>
          <w:rFonts w:ascii="Times New Roman" w:eastAsia="Times New Roman" w:hAnsi="Times New Roman" w:cs="Times New Roman"/>
          <w:sz w:val="24"/>
          <w:szCs w:val="24"/>
          <w:lang w:eastAsia="ru-RU"/>
        </w:rPr>
        <w:t xml:space="preserve"> - составная часть системы государственного управления Российской Федерации, предназначенная для решения задач в области гражданской обороны и представляющая собой совокупность органов, осуществляющих управление гражданской обороной, а также пунктов управления и технических средств, обеспечивающих управление гражданской обороной.</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u w:val="single"/>
          <w:lang w:eastAsia="ru-RU"/>
        </w:rPr>
        <w:t>Управление гражданской обороной</w:t>
      </w:r>
      <w:r w:rsidRPr="001976E2">
        <w:rPr>
          <w:rFonts w:ascii="Times New Roman" w:eastAsia="Times New Roman" w:hAnsi="Times New Roman" w:cs="Times New Roman"/>
          <w:b/>
          <w:sz w:val="24"/>
          <w:szCs w:val="24"/>
          <w:lang w:eastAsia="ru-RU"/>
        </w:rPr>
        <w:t xml:space="preserve"> </w:t>
      </w:r>
      <w:r w:rsidRPr="001976E2">
        <w:rPr>
          <w:rFonts w:ascii="Times New Roman" w:eastAsia="Times New Roman" w:hAnsi="Times New Roman" w:cs="Times New Roman"/>
          <w:sz w:val="24"/>
          <w:szCs w:val="24"/>
          <w:lang w:eastAsia="ru-RU"/>
        </w:rPr>
        <w:t>в федеральных органах исполнительной власти осуществляют их структурные подразделения, уполномоченные на решение задач ГО и защиты от ЧС.</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u w:val="single"/>
          <w:lang w:eastAsia="ru-RU"/>
        </w:rPr>
        <w:t xml:space="preserve">Управление гражданской обороной </w:t>
      </w:r>
      <w:r w:rsidRPr="001976E2">
        <w:rPr>
          <w:rFonts w:ascii="Times New Roman" w:eastAsia="Times New Roman" w:hAnsi="Times New Roman" w:cs="Times New Roman"/>
          <w:sz w:val="24"/>
          <w:szCs w:val="24"/>
          <w:lang w:eastAsia="ru-RU"/>
        </w:rPr>
        <w:t>в границах нескольких субъект</w:t>
      </w:r>
      <w:r w:rsidR="00744FF4">
        <w:rPr>
          <w:rFonts w:ascii="Times New Roman" w:eastAsia="Times New Roman" w:hAnsi="Times New Roman" w:cs="Times New Roman"/>
          <w:sz w:val="24"/>
          <w:szCs w:val="24"/>
          <w:lang w:eastAsia="ru-RU"/>
        </w:rPr>
        <w:t>ах</w:t>
      </w:r>
      <w:r w:rsidRPr="001976E2">
        <w:rPr>
          <w:rFonts w:ascii="Times New Roman" w:eastAsia="Times New Roman" w:hAnsi="Times New Roman" w:cs="Times New Roman"/>
          <w:sz w:val="24"/>
          <w:szCs w:val="24"/>
          <w:lang w:eastAsia="ru-RU"/>
        </w:rPr>
        <w:t xml:space="preserve"> РФ осуществляет территориальный орган – региональный центр по делам ГО, ЧС и ликвидации последствий сти</w:t>
      </w:r>
      <w:r w:rsidR="00ED7BAE">
        <w:rPr>
          <w:rFonts w:ascii="Times New Roman" w:eastAsia="Times New Roman" w:hAnsi="Times New Roman" w:cs="Times New Roman"/>
          <w:sz w:val="24"/>
          <w:szCs w:val="24"/>
          <w:lang w:eastAsia="ru-RU"/>
        </w:rPr>
        <w:t xml:space="preserve">хийных бедствий (Центральный </w:t>
      </w:r>
      <w:r w:rsidRPr="001976E2">
        <w:rPr>
          <w:rFonts w:ascii="Times New Roman" w:eastAsia="Times New Roman" w:hAnsi="Times New Roman" w:cs="Times New Roman"/>
          <w:sz w:val="24"/>
          <w:szCs w:val="24"/>
          <w:lang w:eastAsia="ru-RU"/>
        </w:rPr>
        <w:t xml:space="preserve">региональный центр по делам ГО, ЧС и ликвидации последствий стихийных бедствий - в его состав входит </w:t>
      </w:r>
      <w:r w:rsidR="00744FF4">
        <w:rPr>
          <w:rFonts w:ascii="Times New Roman" w:eastAsia="Times New Roman" w:hAnsi="Times New Roman" w:cs="Times New Roman"/>
          <w:sz w:val="24"/>
          <w:szCs w:val="24"/>
          <w:lang w:eastAsia="ru-RU"/>
        </w:rPr>
        <w:t xml:space="preserve">31 субъект в том числе </w:t>
      </w:r>
      <w:r w:rsidRPr="001976E2">
        <w:rPr>
          <w:rFonts w:ascii="Times New Roman" w:eastAsia="Times New Roman" w:hAnsi="Times New Roman" w:cs="Times New Roman"/>
          <w:sz w:val="24"/>
          <w:szCs w:val="24"/>
          <w:lang w:eastAsia="ru-RU"/>
        </w:rPr>
        <w:t>14 субъектов Приволжского Федерального округа).</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u w:val="single"/>
          <w:lang w:eastAsia="ru-RU"/>
        </w:rPr>
        <w:t>Управление ГО</w:t>
      </w:r>
      <w:r w:rsidRPr="001976E2">
        <w:rPr>
          <w:rFonts w:ascii="Times New Roman" w:eastAsia="Times New Roman" w:hAnsi="Times New Roman" w:cs="Times New Roman"/>
          <w:sz w:val="24"/>
          <w:szCs w:val="24"/>
          <w:lang w:eastAsia="ru-RU"/>
        </w:rPr>
        <w:t xml:space="preserve"> в субъектах РФ, муниципальных образованиях осуществляют органы управления (структурные подразделения) уполномоченные на решение задач в области ГО.</w:t>
      </w:r>
    </w:p>
    <w:p w:rsidR="0006466F" w:rsidRPr="001976E2" w:rsidRDefault="0006466F" w:rsidP="001976E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76E2">
        <w:rPr>
          <w:rFonts w:ascii="Times New Roman" w:eastAsia="Times New Roman" w:hAnsi="Times New Roman" w:cs="Times New Roman"/>
          <w:sz w:val="24"/>
          <w:szCs w:val="24"/>
          <w:u w:val="single"/>
          <w:lang w:eastAsia="ru-RU"/>
        </w:rPr>
        <w:t xml:space="preserve">Управление ГО </w:t>
      </w:r>
      <w:r w:rsidRPr="001976E2">
        <w:rPr>
          <w:rFonts w:ascii="Times New Roman" w:eastAsia="Times New Roman" w:hAnsi="Times New Roman" w:cs="Times New Roman"/>
          <w:sz w:val="24"/>
          <w:szCs w:val="24"/>
          <w:lang w:eastAsia="ru-RU"/>
        </w:rPr>
        <w:t>в организациях осуществляют структурные подразделения (работники) этих организаций, уполномоченные на решение задач в области ГО.</w:t>
      </w:r>
    </w:p>
    <w:p w:rsidR="00EC4EB6" w:rsidRDefault="00EC4EB6" w:rsidP="00EC4EB6">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06466F" w:rsidRPr="00EC4EB6" w:rsidRDefault="000D2E67" w:rsidP="00EC4EB6">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EC4EB6">
        <w:rPr>
          <w:rFonts w:ascii="Times New Roman" w:eastAsia="Times New Roman" w:hAnsi="Times New Roman" w:cs="Times New Roman"/>
          <w:b/>
          <w:sz w:val="24"/>
          <w:szCs w:val="24"/>
          <w:lang w:eastAsia="ru-RU"/>
        </w:rPr>
        <w:t xml:space="preserve">в) </w:t>
      </w:r>
      <w:r w:rsidR="0006466F" w:rsidRPr="00EC4EB6">
        <w:rPr>
          <w:rFonts w:ascii="Times New Roman" w:eastAsia="Times New Roman" w:hAnsi="Times New Roman" w:cs="Times New Roman"/>
          <w:b/>
          <w:sz w:val="24"/>
          <w:szCs w:val="24"/>
          <w:lang w:eastAsia="ru-RU"/>
        </w:rPr>
        <w:t>Силы ГО</w:t>
      </w:r>
    </w:p>
    <w:p w:rsidR="0006466F" w:rsidRPr="00EC4EB6" w:rsidRDefault="0006466F" w:rsidP="0006466F">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4EB6">
        <w:rPr>
          <w:rFonts w:ascii="Times New Roman" w:eastAsia="Times New Roman" w:hAnsi="Times New Roman" w:cs="Times New Roman"/>
          <w:sz w:val="24"/>
          <w:szCs w:val="24"/>
          <w:lang w:eastAsia="ru-RU"/>
        </w:rPr>
        <w:t>Силы ГО:</w:t>
      </w:r>
    </w:p>
    <w:p w:rsidR="00BE27C3" w:rsidRDefault="00CB21D6" w:rsidP="0006466F">
      <w:pPr>
        <w:numPr>
          <w:ilvl w:val="12"/>
          <w:numId w:val="0"/>
        </w:numPr>
        <w:overflowPunct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5A420D">
        <w:rPr>
          <w:rFonts w:ascii="Times New Roman" w:eastAsia="Times New Roman" w:hAnsi="Times New Roman" w:cs="Times New Roman"/>
          <w:sz w:val="24"/>
          <w:szCs w:val="24"/>
          <w:lang w:eastAsia="ru-RU"/>
        </w:rPr>
        <w:t>-</w:t>
      </w:r>
      <w:r w:rsidR="000700D5">
        <w:rPr>
          <w:rFonts w:ascii="Times New Roman" w:eastAsia="Times New Roman" w:hAnsi="Times New Roman" w:cs="Times New Roman"/>
          <w:sz w:val="24"/>
          <w:szCs w:val="24"/>
          <w:lang w:eastAsia="ru-RU"/>
        </w:rPr>
        <w:t xml:space="preserve"> Указом Президента от 30.09.2011г. №1265 установлена штатная численность военнослужащих </w:t>
      </w:r>
      <w:r w:rsidR="000700D5" w:rsidRPr="005A420D">
        <w:rPr>
          <w:rFonts w:ascii="Times New Roman" w:eastAsia="Times New Roman" w:hAnsi="Times New Roman" w:cs="Times New Roman"/>
          <w:sz w:val="24"/>
          <w:szCs w:val="24"/>
          <w:lang w:eastAsia="ru-RU"/>
        </w:rPr>
        <w:t>спасательны</w:t>
      </w:r>
      <w:r w:rsidR="000700D5">
        <w:rPr>
          <w:rFonts w:ascii="Times New Roman" w:eastAsia="Times New Roman" w:hAnsi="Times New Roman" w:cs="Times New Roman"/>
          <w:sz w:val="24"/>
          <w:szCs w:val="24"/>
          <w:lang w:eastAsia="ru-RU"/>
        </w:rPr>
        <w:t>х</w:t>
      </w:r>
      <w:r w:rsidR="000700D5" w:rsidRPr="005A420D">
        <w:rPr>
          <w:rFonts w:ascii="Times New Roman" w:eastAsia="Times New Roman" w:hAnsi="Times New Roman" w:cs="Times New Roman"/>
          <w:sz w:val="24"/>
          <w:szCs w:val="24"/>
          <w:lang w:eastAsia="ru-RU"/>
        </w:rPr>
        <w:t xml:space="preserve"> воински</w:t>
      </w:r>
      <w:r w:rsidR="000700D5">
        <w:rPr>
          <w:rFonts w:ascii="Times New Roman" w:eastAsia="Times New Roman" w:hAnsi="Times New Roman" w:cs="Times New Roman"/>
          <w:sz w:val="24"/>
          <w:szCs w:val="24"/>
          <w:lang w:eastAsia="ru-RU"/>
        </w:rPr>
        <w:t>х</w:t>
      </w:r>
      <w:r w:rsidR="000700D5" w:rsidRPr="005A420D">
        <w:rPr>
          <w:rFonts w:ascii="Times New Roman" w:eastAsia="Times New Roman" w:hAnsi="Times New Roman" w:cs="Times New Roman"/>
          <w:sz w:val="24"/>
          <w:szCs w:val="24"/>
          <w:lang w:eastAsia="ru-RU"/>
        </w:rPr>
        <w:t xml:space="preserve"> формировани</w:t>
      </w:r>
      <w:r w:rsidR="000700D5">
        <w:rPr>
          <w:rFonts w:ascii="Times New Roman" w:eastAsia="Times New Roman" w:hAnsi="Times New Roman" w:cs="Times New Roman"/>
          <w:sz w:val="24"/>
          <w:szCs w:val="24"/>
          <w:lang w:eastAsia="ru-RU"/>
        </w:rPr>
        <w:t>й</w:t>
      </w:r>
      <w:r w:rsidR="000700D5" w:rsidRPr="005A420D">
        <w:rPr>
          <w:rFonts w:ascii="Times New Roman" w:eastAsia="Times New Roman" w:hAnsi="Times New Roman" w:cs="Times New Roman"/>
          <w:sz w:val="24"/>
          <w:szCs w:val="24"/>
          <w:lang w:eastAsia="ru-RU"/>
        </w:rPr>
        <w:t xml:space="preserve"> МЧС России </w:t>
      </w:r>
      <w:r w:rsidR="000700D5">
        <w:rPr>
          <w:rFonts w:ascii="Times New Roman" w:eastAsia="Times New Roman" w:hAnsi="Times New Roman" w:cs="Times New Roman"/>
          <w:sz w:val="24"/>
          <w:szCs w:val="24"/>
          <w:lang w:eastAsia="ru-RU"/>
        </w:rPr>
        <w:t xml:space="preserve">в количестве 7223 чел., гражданского персонала в количестве 14 668 чел. </w:t>
      </w:r>
      <w:r w:rsidRPr="005A420D">
        <w:rPr>
          <w:rFonts w:ascii="Times New Roman" w:eastAsia="Times New Roman" w:hAnsi="Times New Roman" w:cs="Times New Roman"/>
          <w:sz w:val="24"/>
          <w:szCs w:val="24"/>
          <w:lang w:eastAsia="ru-RU"/>
        </w:rPr>
        <w:t>- (</w:t>
      </w:r>
      <w:r w:rsidRPr="005A420D">
        <w:rPr>
          <w:rFonts w:ascii="Times New Roman" w:hAnsi="Times New Roman" w:cs="Times New Roman"/>
          <w:color w:val="000000"/>
          <w:sz w:val="24"/>
          <w:szCs w:val="24"/>
        </w:rPr>
        <w:t>Группировка организационно состоит из </w:t>
      </w:r>
      <w:r w:rsidRPr="005A420D">
        <w:rPr>
          <w:rFonts w:ascii="Times New Roman" w:hAnsi="Times New Roman" w:cs="Times New Roman"/>
          <w:bCs/>
          <w:color w:val="000000"/>
          <w:sz w:val="24"/>
          <w:szCs w:val="24"/>
          <w:bdr w:val="none" w:sz="0" w:space="0" w:color="auto" w:frame="1"/>
        </w:rPr>
        <w:t>10 спасательных воинских формирований МЧС России</w:t>
      </w:r>
      <w:r w:rsidRPr="005A420D">
        <w:rPr>
          <w:rFonts w:ascii="Times New Roman" w:hAnsi="Times New Roman" w:cs="Times New Roman"/>
          <w:color w:val="000000"/>
          <w:sz w:val="24"/>
          <w:szCs w:val="24"/>
        </w:rPr>
        <w:t> (</w:t>
      </w:r>
      <w:r w:rsidR="005A420D">
        <w:rPr>
          <w:rFonts w:ascii="Times New Roman" w:hAnsi="Times New Roman" w:cs="Times New Roman"/>
          <w:color w:val="000000"/>
          <w:sz w:val="24"/>
          <w:szCs w:val="24"/>
        </w:rPr>
        <w:t xml:space="preserve">ФГКУ «Ногинский спасательный центр МЧС </w:t>
      </w:r>
      <w:r w:rsidR="005A420D">
        <w:rPr>
          <w:rFonts w:ascii="Times New Roman" w:hAnsi="Times New Roman" w:cs="Times New Roman"/>
          <w:color w:val="000000"/>
          <w:sz w:val="24"/>
          <w:szCs w:val="24"/>
        </w:rPr>
        <w:lastRenderedPageBreak/>
        <w:t xml:space="preserve">России»; ФГКУ «Центр по проведению спасательных операций особого риска «ЛИДЕР» (г. Москва); </w:t>
      </w:r>
      <w:r w:rsidR="000700D5">
        <w:rPr>
          <w:rFonts w:ascii="Times New Roman" w:hAnsi="Times New Roman" w:cs="Times New Roman"/>
          <w:color w:val="000000"/>
          <w:sz w:val="24"/>
          <w:szCs w:val="24"/>
        </w:rPr>
        <w:t>ФГКУ «Донской спасательный центр МЧС России» (п. Ковалевка Ростовской области); ФГКУ «Тульский спасательный центр МЧС России» (г. Тула); ФГКУ «Невский спасательный центр МЧС России» (</w:t>
      </w:r>
      <w:r w:rsidR="00B511C7">
        <w:rPr>
          <w:rFonts w:ascii="Times New Roman" w:hAnsi="Times New Roman" w:cs="Times New Roman"/>
          <w:color w:val="000000"/>
          <w:sz w:val="24"/>
          <w:szCs w:val="24"/>
        </w:rPr>
        <w:t>г. Санкт-Петербург</w:t>
      </w:r>
      <w:r w:rsidR="000700D5">
        <w:rPr>
          <w:rFonts w:ascii="Times New Roman" w:hAnsi="Times New Roman" w:cs="Times New Roman"/>
          <w:color w:val="000000"/>
          <w:sz w:val="24"/>
          <w:szCs w:val="24"/>
        </w:rPr>
        <w:t>)</w:t>
      </w:r>
      <w:r w:rsidR="00B511C7">
        <w:rPr>
          <w:rFonts w:ascii="Times New Roman" w:hAnsi="Times New Roman" w:cs="Times New Roman"/>
          <w:color w:val="000000"/>
          <w:sz w:val="24"/>
          <w:szCs w:val="24"/>
        </w:rPr>
        <w:t>; ФГКУ «Волжский спасательный центр МЧС России» (г. Самара); ФГКУ «Уральский учебн</w:t>
      </w:r>
      <w:r w:rsidR="00B75AF7">
        <w:rPr>
          <w:rFonts w:ascii="Times New Roman" w:hAnsi="Times New Roman" w:cs="Times New Roman"/>
          <w:color w:val="000000"/>
          <w:sz w:val="24"/>
          <w:szCs w:val="24"/>
        </w:rPr>
        <w:t>о</w:t>
      </w:r>
      <w:r w:rsidR="00B511C7">
        <w:rPr>
          <w:rFonts w:ascii="Times New Roman" w:hAnsi="Times New Roman" w:cs="Times New Roman"/>
          <w:color w:val="000000"/>
          <w:sz w:val="24"/>
          <w:szCs w:val="24"/>
        </w:rPr>
        <w:t>-спасательный центр МЧС России» (Челябинская обл. Озерский городской округ п. Новогорный); ФГКУ «Сибирский спасательный центр МЧС России» (Новосибирская обл. Коченевский р-н п. Кумысный); ФГКУ «Амурский спасательный центр МЧС России» (Хабаровский край, Хабаровский р-н с. Анастасьевка); ФГКУ «Камчатский спасательный центр МЧС России» (Камчатский край, Елизовский р-н п. Раздольный), и 5</w:t>
      </w:r>
      <w:r w:rsidRPr="005A420D">
        <w:rPr>
          <w:rFonts w:ascii="Times New Roman" w:hAnsi="Times New Roman" w:cs="Times New Roman"/>
          <w:color w:val="000000"/>
          <w:sz w:val="24"/>
          <w:szCs w:val="24"/>
        </w:rPr>
        <w:t xml:space="preserve"> авиационно-спасательных центров (</w:t>
      </w:r>
      <w:r w:rsidR="00BE27C3">
        <w:rPr>
          <w:rFonts w:ascii="Times New Roman" w:hAnsi="Times New Roman" w:cs="Times New Roman"/>
          <w:color w:val="000000"/>
          <w:sz w:val="24"/>
          <w:szCs w:val="24"/>
        </w:rPr>
        <w:t xml:space="preserve">ФГБУ </w:t>
      </w:r>
      <w:r w:rsidR="00B511C7">
        <w:rPr>
          <w:rFonts w:ascii="Times New Roman" w:hAnsi="Times New Roman" w:cs="Times New Roman"/>
          <w:color w:val="000000"/>
          <w:sz w:val="24"/>
          <w:szCs w:val="24"/>
        </w:rPr>
        <w:t>«Жуковский АСЦ</w:t>
      </w:r>
      <w:r w:rsidR="00BE27C3">
        <w:rPr>
          <w:rFonts w:ascii="Times New Roman" w:hAnsi="Times New Roman" w:cs="Times New Roman"/>
          <w:color w:val="000000"/>
          <w:sz w:val="24"/>
          <w:szCs w:val="24"/>
        </w:rPr>
        <w:t xml:space="preserve"> МЧС России</w:t>
      </w:r>
      <w:r w:rsidR="00B511C7">
        <w:rPr>
          <w:rFonts w:ascii="Times New Roman" w:hAnsi="Times New Roman" w:cs="Times New Roman"/>
          <w:color w:val="000000"/>
          <w:sz w:val="24"/>
          <w:szCs w:val="24"/>
        </w:rPr>
        <w:t>»</w:t>
      </w:r>
      <w:r w:rsidRPr="005A420D">
        <w:rPr>
          <w:rFonts w:ascii="Times New Roman" w:hAnsi="Times New Roman" w:cs="Times New Roman"/>
          <w:color w:val="000000"/>
          <w:sz w:val="24"/>
          <w:szCs w:val="24"/>
        </w:rPr>
        <w:t xml:space="preserve"> (г. Жуковский, Московская об</w:t>
      </w:r>
      <w:r w:rsidR="00BE27C3">
        <w:rPr>
          <w:rFonts w:ascii="Times New Roman" w:hAnsi="Times New Roman" w:cs="Times New Roman"/>
          <w:color w:val="000000"/>
          <w:sz w:val="24"/>
          <w:szCs w:val="24"/>
        </w:rPr>
        <w:t>ласть); АСЦ Южного регионального центра МЧС России (г. Ростов-на-Дону); ФГБУ Красноярский комплексный АСЦ МЧС России (г. Красноярск); ФГБУ Хабаровский АСЦ МЧС России (г. Хабаровск); ФГБУ АСЦ СЗРЦ МЧС России (г. Санкт-Петербург).</w:t>
      </w:r>
    </w:p>
    <w:p w:rsidR="0006466F" w:rsidRPr="005A420D" w:rsidRDefault="0006466F" w:rsidP="0006466F">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A420D">
        <w:rPr>
          <w:rFonts w:ascii="Times New Roman" w:eastAsia="Times New Roman" w:hAnsi="Times New Roman" w:cs="Times New Roman"/>
          <w:sz w:val="24"/>
          <w:szCs w:val="24"/>
          <w:lang w:eastAsia="ru-RU"/>
        </w:rPr>
        <w:t>- подразделения Государственной противопожарной службы;</w:t>
      </w:r>
    </w:p>
    <w:p w:rsidR="0006466F" w:rsidRPr="00EC4EB6" w:rsidRDefault="0006466F" w:rsidP="0006466F">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4EB6">
        <w:rPr>
          <w:rFonts w:ascii="Times New Roman" w:eastAsia="Times New Roman" w:hAnsi="Times New Roman" w:cs="Times New Roman"/>
          <w:sz w:val="24"/>
          <w:szCs w:val="24"/>
          <w:lang w:eastAsia="ru-RU"/>
        </w:rPr>
        <w:t>- аварийно-спасательные формирования и спасательные службы;</w:t>
      </w:r>
    </w:p>
    <w:p w:rsidR="0006466F" w:rsidRPr="00EC4EB6" w:rsidRDefault="0006466F" w:rsidP="0006466F">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4EB6">
        <w:rPr>
          <w:rFonts w:ascii="Times New Roman" w:eastAsia="Times New Roman" w:hAnsi="Times New Roman" w:cs="Times New Roman"/>
          <w:sz w:val="24"/>
          <w:szCs w:val="24"/>
          <w:lang w:eastAsia="ru-RU"/>
        </w:rPr>
        <w:t xml:space="preserve">- нештатные формирования по обеспечению выполнения мероприятий по гражданской обороне; </w:t>
      </w:r>
    </w:p>
    <w:p w:rsidR="0006466F" w:rsidRPr="00EC4EB6" w:rsidRDefault="0006466F" w:rsidP="0006466F">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4EB6">
        <w:rPr>
          <w:rFonts w:ascii="Times New Roman" w:eastAsia="Times New Roman" w:hAnsi="Times New Roman" w:cs="Times New Roman"/>
          <w:sz w:val="24"/>
          <w:szCs w:val="24"/>
          <w:lang w:eastAsia="ru-RU"/>
        </w:rPr>
        <w:t>- создаваемые на военное время в целях решения задач в области гражданской обороны специальные формирования.</w:t>
      </w:r>
    </w:p>
    <w:p w:rsidR="0006466F" w:rsidRPr="0006466F" w:rsidRDefault="0006466F" w:rsidP="0006466F">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rsidR="0006466F" w:rsidRPr="00F81960" w:rsidRDefault="000D2E67" w:rsidP="00F81960">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81960">
        <w:rPr>
          <w:rFonts w:ascii="Times New Roman" w:eastAsia="Times New Roman" w:hAnsi="Times New Roman" w:cs="Times New Roman"/>
          <w:b/>
          <w:sz w:val="24"/>
          <w:szCs w:val="24"/>
          <w:lang w:eastAsia="ru-RU"/>
        </w:rPr>
        <w:t xml:space="preserve">г) </w:t>
      </w:r>
      <w:r w:rsidR="0006466F" w:rsidRPr="00F81960">
        <w:rPr>
          <w:rFonts w:ascii="Times New Roman" w:eastAsia="Times New Roman" w:hAnsi="Times New Roman" w:cs="Times New Roman"/>
          <w:b/>
          <w:sz w:val="24"/>
          <w:szCs w:val="24"/>
          <w:lang w:eastAsia="ru-RU"/>
        </w:rPr>
        <w:t>Порядок ведения ГО</w:t>
      </w:r>
    </w:p>
    <w:p w:rsidR="0006466F" w:rsidRPr="00F81960" w:rsidRDefault="0006466F" w:rsidP="00F81960">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1960">
        <w:rPr>
          <w:rFonts w:ascii="Times New Roman" w:eastAsia="Times New Roman" w:hAnsi="Times New Roman" w:cs="Times New Roman"/>
          <w:sz w:val="24"/>
          <w:szCs w:val="24"/>
          <w:lang w:eastAsia="ru-RU"/>
        </w:rPr>
        <w:t>В соответствии с Положением о ГО в РФ утверждённым Правительством РФ № 804 от 26.11.07 г. определен «Порядок подготовки к ведению и ведение ГО в РФ», а также основные мероприятия по ГО.</w:t>
      </w:r>
    </w:p>
    <w:p w:rsidR="0006466F" w:rsidRPr="00F81960" w:rsidRDefault="0006466F" w:rsidP="00F81960">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1960">
        <w:rPr>
          <w:rFonts w:ascii="Times New Roman" w:eastAsia="Times New Roman" w:hAnsi="Times New Roman" w:cs="Times New Roman"/>
          <w:sz w:val="24"/>
          <w:szCs w:val="24"/>
          <w:lang w:eastAsia="ru-RU"/>
        </w:rPr>
        <w:t>Настоящее Положение разработано в соответствии с Федеральным законом «О гражданской обороне» и определяет порядок подготовки к ведению и ведения гражданской обороны в Российской Федерации, а также основные мероприятия по гражданской обороне.</w:t>
      </w:r>
    </w:p>
    <w:p w:rsidR="0014684C" w:rsidRPr="0014684C" w:rsidRDefault="0014684C" w:rsidP="0014684C">
      <w:pPr>
        <w:kinsoku w:val="0"/>
        <w:overflowPunct w:val="0"/>
        <w:spacing w:after="0" w:line="240" w:lineRule="auto"/>
        <w:ind w:firstLine="706"/>
        <w:jc w:val="both"/>
        <w:textAlignment w:val="baseline"/>
        <w:rPr>
          <w:rFonts w:ascii="Times New Roman" w:eastAsia="Times New Roman" w:hAnsi="Times New Roman" w:cs="Times New Roman"/>
          <w:sz w:val="24"/>
          <w:szCs w:val="24"/>
          <w:lang w:eastAsia="ru-RU"/>
        </w:rPr>
      </w:pPr>
      <w:r w:rsidRPr="0014684C">
        <w:rPr>
          <w:rFonts w:ascii="Times New Roman" w:eastAsia="+mn-ea" w:hAnsi="Times New Roman" w:cs="Times New Roman"/>
          <w:kern w:val="24"/>
          <w:sz w:val="24"/>
          <w:szCs w:val="24"/>
          <w:lang w:eastAsia="ru-RU"/>
        </w:rPr>
        <w:t>Ст. 2. Ведение гражданской обороны заключается в выполнении мероприятий по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14684C" w:rsidRPr="0014684C" w:rsidRDefault="0014684C" w:rsidP="0014684C">
      <w:pPr>
        <w:kinsoku w:val="0"/>
        <w:overflowPunct w:val="0"/>
        <w:spacing w:after="0" w:line="240" w:lineRule="auto"/>
        <w:ind w:firstLine="706"/>
        <w:jc w:val="both"/>
        <w:textAlignment w:val="baseline"/>
        <w:rPr>
          <w:rFonts w:ascii="Times New Roman" w:eastAsia="Times New Roman" w:hAnsi="Times New Roman" w:cs="Times New Roman"/>
          <w:sz w:val="24"/>
          <w:szCs w:val="24"/>
          <w:lang w:eastAsia="ru-RU"/>
        </w:rPr>
      </w:pPr>
      <w:r w:rsidRPr="0014684C">
        <w:rPr>
          <w:rFonts w:ascii="Times New Roman" w:eastAsia="+mn-ea" w:hAnsi="Times New Roman" w:cs="Times New Roman"/>
          <w:kern w:val="24"/>
          <w:sz w:val="24"/>
          <w:szCs w:val="24"/>
          <w:lang w:eastAsia="ru-RU"/>
        </w:rPr>
        <w:t>Мероприятия по гражданской обороне в Российской Федерации организуются и проводятся на всей территории страны на федеральном, региональном, муниципальном уровнях и в организациях … (в соответствии с нормативно-правовыми актами Российской Федерации)</w:t>
      </w:r>
    </w:p>
    <w:p w:rsidR="0014684C" w:rsidRPr="0014684C" w:rsidRDefault="0014684C" w:rsidP="0014684C">
      <w:pPr>
        <w:kinsoku w:val="0"/>
        <w:overflowPunct w:val="0"/>
        <w:spacing w:after="0" w:line="240" w:lineRule="auto"/>
        <w:ind w:firstLine="706"/>
        <w:jc w:val="both"/>
        <w:textAlignment w:val="baseline"/>
        <w:rPr>
          <w:rFonts w:ascii="Times New Roman" w:eastAsia="Times New Roman" w:hAnsi="Times New Roman" w:cs="Times New Roman"/>
          <w:sz w:val="24"/>
          <w:szCs w:val="24"/>
          <w:lang w:eastAsia="ru-RU"/>
        </w:rPr>
      </w:pPr>
      <w:r w:rsidRPr="0014684C">
        <w:rPr>
          <w:rFonts w:ascii="Times New Roman" w:eastAsia="+mn-ea" w:hAnsi="Times New Roman" w:cs="Times New Roman"/>
          <w:kern w:val="24"/>
          <w:sz w:val="24"/>
          <w:szCs w:val="24"/>
          <w:lang w:eastAsia="ru-RU"/>
        </w:rPr>
        <w:t>Ст. 5. Ведение гражданской обороны осуществляется:</w:t>
      </w:r>
    </w:p>
    <w:p w:rsidR="0014684C" w:rsidRPr="0014684C" w:rsidRDefault="0014684C" w:rsidP="0014684C">
      <w:pPr>
        <w:kinsoku w:val="0"/>
        <w:overflowPunct w:val="0"/>
        <w:spacing w:after="0" w:line="240" w:lineRule="auto"/>
        <w:ind w:firstLine="706"/>
        <w:jc w:val="both"/>
        <w:textAlignment w:val="baseline"/>
        <w:rPr>
          <w:rFonts w:ascii="Times New Roman" w:eastAsia="Times New Roman" w:hAnsi="Times New Roman" w:cs="Times New Roman"/>
          <w:sz w:val="24"/>
          <w:szCs w:val="24"/>
          <w:lang w:eastAsia="ru-RU"/>
        </w:rPr>
      </w:pPr>
      <w:r w:rsidRPr="0014684C">
        <w:rPr>
          <w:rFonts w:ascii="Times New Roman" w:eastAsia="+mn-ea" w:hAnsi="Times New Roman" w:cs="Times New Roman"/>
          <w:kern w:val="24"/>
          <w:sz w:val="24"/>
          <w:szCs w:val="24"/>
          <w:lang w:eastAsia="ru-RU"/>
        </w:rPr>
        <w:t xml:space="preserve">… в </w:t>
      </w:r>
      <w:r w:rsidRPr="0014684C">
        <w:rPr>
          <w:rFonts w:ascii="Times New Roman" w:eastAsia="+mn-ea" w:hAnsi="Times New Roman" w:cs="Times New Roman"/>
          <w:b/>
          <w:bCs/>
          <w:kern w:val="24"/>
          <w:sz w:val="24"/>
          <w:szCs w:val="24"/>
          <w:lang w:eastAsia="ru-RU"/>
        </w:rPr>
        <w:t>субъектах</w:t>
      </w:r>
      <w:r w:rsidRPr="0014684C">
        <w:rPr>
          <w:rFonts w:ascii="Times New Roman" w:eastAsia="+mn-ea" w:hAnsi="Times New Roman" w:cs="Times New Roman"/>
          <w:kern w:val="24"/>
          <w:sz w:val="24"/>
          <w:szCs w:val="24"/>
          <w:lang w:eastAsia="ru-RU"/>
        </w:rPr>
        <w:t xml:space="preserve"> Российской Федерации и </w:t>
      </w:r>
      <w:r w:rsidRPr="0014684C">
        <w:rPr>
          <w:rFonts w:ascii="Times New Roman" w:eastAsia="+mn-ea" w:hAnsi="Times New Roman" w:cs="Times New Roman"/>
          <w:b/>
          <w:bCs/>
          <w:kern w:val="24"/>
          <w:sz w:val="24"/>
          <w:szCs w:val="24"/>
          <w:lang w:eastAsia="ru-RU"/>
        </w:rPr>
        <w:t xml:space="preserve">муниципальных образованиях </w:t>
      </w:r>
      <w:r w:rsidRPr="0014684C">
        <w:rPr>
          <w:rFonts w:ascii="Times New Roman" w:eastAsia="+mn-ea" w:hAnsi="Times New Roman" w:cs="Times New Roman"/>
          <w:kern w:val="24"/>
          <w:sz w:val="24"/>
          <w:szCs w:val="24"/>
          <w:lang w:eastAsia="ru-RU"/>
        </w:rPr>
        <w:t xml:space="preserve">- на основе соответствующих </w:t>
      </w:r>
      <w:r w:rsidRPr="0014684C">
        <w:rPr>
          <w:rFonts w:ascii="Times New Roman" w:eastAsia="+mn-ea" w:hAnsi="Times New Roman" w:cs="Times New Roman"/>
          <w:b/>
          <w:bCs/>
          <w:kern w:val="24"/>
          <w:sz w:val="24"/>
          <w:szCs w:val="24"/>
          <w:lang w:eastAsia="ru-RU"/>
        </w:rPr>
        <w:t>планов гражданской обороны</w:t>
      </w:r>
      <w:r w:rsidRPr="0014684C">
        <w:rPr>
          <w:rFonts w:ascii="Times New Roman" w:eastAsia="+mn-ea" w:hAnsi="Times New Roman" w:cs="Times New Roman"/>
          <w:kern w:val="24"/>
          <w:sz w:val="24"/>
          <w:szCs w:val="24"/>
          <w:lang w:eastAsia="ru-RU"/>
        </w:rPr>
        <w:t xml:space="preserve"> и защиты населения субъектов Российской Федерации и муниципальных образований;</w:t>
      </w:r>
    </w:p>
    <w:p w:rsidR="0014684C" w:rsidRPr="0014684C" w:rsidRDefault="0014684C" w:rsidP="0014684C">
      <w:pPr>
        <w:kinsoku w:val="0"/>
        <w:overflowPunct w:val="0"/>
        <w:spacing w:after="0" w:line="240" w:lineRule="auto"/>
        <w:ind w:firstLine="706"/>
        <w:jc w:val="both"/>
        <w:textAlignment w:val="baseline"/>
        <w:rPr>
          <w:rFonts w:ascii="Times New Roman" w:eastAsia="Times New Roman" w:hAnsi="Times New Roman" w:cs="Times New Roman"/>
          <w:sz w:val="24"/>
          <w:szCs w:val="24"/>
          <w:lang w:eastAsia="ru-RU"/>
        </w:rPr>
      </w:pPr>
      <w:r w:rsidRPr="0014684C">
        <w:rPr>
          <w:rFonts w:ascii="Times New Roman" w:eastAsia="+mn-ea" w:hAnsi="Times New Roman" w:cs="Times New Roman"/>
          <w:kern w:val="24"/>
          <w:sz w:val="24"/>
          <w:szCs w:val="24"/>
          <w:lang w:eastAsia="ru-RU"/>
        </w:rPr>
        <w:t xml:space="preserve">в федеральных органах исполнительной власти и </w:t>
      </w:r>
      <w:r w:rsidRPr="0014684C">
        <w:rPr>
          <w:rFonts w:ascii="Times New Roman" w:eastAsia="+mn-ea" w:hAnsi="Times New Roman" w:cs="Times New Roman"/>
          <w:b/>
          <w:bCs/>
          <w:kern w:val="24"/>
          <w:sz w:val="24"/>
          <w:szCs w:val="24"/>
          <w:lang w:eastAsia="ru-RU"/>
        </w:rPr>
        <w:t>организациях</w:t>
      </w:r>
      <w:r w:rsidRPr="0014684C">
        <w:rPr>
          <w:rFonts w:ascii="Times New Roman" w:eastAsia="+mn-ea" w:hAnsi="Times New Roman" w:cs="Times New Roman"/>
          <w:kern w:val="24"/>
          <w:sz w:val="24"/>
          <w:szCs w:val="24"/>
          <w:lang w:eastAsia="ru-RU"/>
        </w:rPr>
        <w:t xml:space="preserve"> - на основе соответствующих планов гражданской обороны федеральных органов исполнительной власти и организаций.</w:t>
      </w:r>
    </w:p>
    <w:p w:rsidR="0014684C" w:rsidRPr="0014684C" w:rsidRDefault="0014684C" w:rsidP="0014684C">
      <w:pPr>
        <w:kinsoku w:val="0"/>
        <w:overflowPunct w:val="0"/>
        <w:spacing w:after="0" w:line="240" w:lineRule="auto"/>
        <w:ind w:firstLine="706"/>
        <w:jc w:val="both"/>
        <w:textAlignment w:val="baseline"/>
        <w:rPr>
          <w:rFonts w:ascii="Times New Roman" w:eastAsia="Times New Roman" w:hAnsi="Times New Roman" w:cs="Times New Roman"/>
          <w:sz w:val="24"/>
          <w:szCs w:val="24"/>
          <w:lang w:eastAsia="ru-RU"/>
        </w:rPr>
      </w:pPr>
      <w:r w:rsidRPr="0014684C">
        <w:rPr>
          <w:rFonts w:ascii="Times New Roman" w:eastAsia="+mn-ea" w:hAnsi="Times New Roman" w:cs="Times New Roman"/>
          <w:kern w:val="24"/>
          <w:sz w:val="24"/>
          <w:szCs w:val="24"/>
          <w:lang w:eastAsia="ru-RU"/>
        </w:rPr>
        <w:t>Планы гражданской обороны и защиты населения (планы гражданской обороны) определяют объем, организацию, порядок обеспечения, способы и сроки выполнения мероприятий по гражданской обороне и ликвидации чрезвычайных ситуаций.</w:t>
      </w:r>
    </w:p>
    <w:p w:rsidR="0014684C" w:rsidRPr="0014684C" w:rsidRDefault="0014684C" w:rsidP="0014684C">
      <w:pPr>
        <w:kinsoku w:val="0"/>
        <w:overflowPunct w:val="0"/>
        <w:spacing w:after="0" w:line="240" w:lineRule="auto"/>
        <w:ind w:firstLine="706"/>
        <w:jc w:val="both"/>
        <w:textAlignment w:val="baseline"/>
        <w:rPr>
          <w:rFonts w:ascii="Times New Roman" w:eastAsia="Times New Roman" w:hAnsi="Times New Roman" w:cs="Times New Roman"/>
          <w:sz w:val="24"/>
          <w:szCs w:val="24"/>
          <w:lang w:eastAsia="ru-RU"/>
        </w:rPr>
      </w:pPr>
      <w:r w:rsidRPr="0014684C">
        <w:rPr>
          <w:rFonts w:ascii="Times New Roman" w:eastAsia="+mn-ea" w:hAnsi="Times New Roman" w:cs="Times New Roman"/>
          <w:kern w:val="24"/>
          <w:sz w:val="24"/>
          <w:szCs w:val="24"/>
          <w:lang w:eastAsia="ru-RU"/>
        </w:rPr>
        <w:t xml:space="preserve">Ст. 7. Основными мероприятиями по гражданской обороне, осуществляемыми в целях решения задачи, связанной с </w:t>
      </w:r>
      <w:r w:rsidRPr="0014684C">
        <w:rPr>
          <w:rFonts w:ascii="Times New Roman" w:eastAsia="+mn-ea" w:hAnsi="Times New Roman" w:cs="Times New Roman"/>
          <w:b/>
          <w:bCs/>
          <w:kern w:val="24"/>
          <w:sz w:val="24"/>
          <w:szCs w:val="24"/>
          <w:lang w:eastAsia="ru-RU"/>
        </w:rPr>
        <w:t xml:space="preserve">подготовкой населения </w:t>
      </w:r>
      <w:r w:rsidRPr="0014684C">
        <w:rPr>
          <w:rFonts w:ascii="Times New Roman" w:eastAsia="+mn-ea" w:hAnsi="Times New Roman" w:cs="Times New Roman"/>
          <w:kern w:val="24"/>
          <w:sz w:val="24"/>
          <w:szCs w:val="24"/>
          <w:lang w:eastAsia="ru-RU"/>
        </w:rPr>
        <w:t>в области гражданской обороны, являются:</w:t>
      </w:r>
    </w:p>
    <w:p w:rsidR="0014684C" w:rsidRPr="0014684C" w:rsidRDefault="0014684C" w:rsidP="0014684C">
      <w:pPr>
        <w:kinsoku w:val="0"/>
        <w:overflowPunct w:val="0"/>
        <w:spacing w:after="0" w:line="240" w:lineRule="auto"/>
        <w:ind w:firstLine="706"/>
        <w:jc w:val="both"/>
        <w:textAlignment w:val="baseline"/>
        <w:rPr>
          <w:rFonts w:ascii="Times New Roman" w:eastAsia="Times New Roman" w:hAnsi="Times New Roman" w:cs="Times New Roman"/>
          <w:sz w:val="24"/>
          <w:szCs w:val="24"/>
          <w:lang w:eastAsia="ru-RU"/>
        </w:rPr>
      </w:pPr>
      <w:r w:rsidRPr="0014684C">
        <w:rPr>
          <w:rFonts w:ascii="Times New Roman" w:eastAsia="+mn-ea" w:hAnsi="Times New Roman" w:cs="Times New Roman"/>
          <w:kern w:val="24"/>
          <w:sz w:val="24"/>
          <w:szCs w:val="24"/>
          <w:lang w:eastAsia="ru-RU"/>
        </w:rPr>
        <w:t>… планирование и осуществление обучения населения в обл</w:t>
      </w:r>
      <w:r>
        <w:rPr>
          <w:rFonts w:ascii="Times New Roman" w:eastAsia="+mn-ea" w:hAnsi="Times New Roman" w:cs="Times New Roman"/>
          <w:kern w:val="24"/>
          <w:sz w:val="24"/>
          <w:szCs w:val="24"/>
          <w:lang w:eastAsia="ru-RU"/>
        </w:rPr>
        <w:t>асти гражданской обороны;</w:t>
      </w:r>
    </w:p>
    <w:p w:rsidR="0014684C" w:rsidRPr="0014684C" w:rsidRDefault="0014684C" w:rsidP="0014684C">
      <w:pPr>
        <w:kinsoku w:val="0"/>
        <w:overflowPunct w:val="0"/>
        <w:spacing w:after="0" w:line="240" w:lineRule="auto"/>
        <w:ind w:firstLine="706"/>
        <w:jc w:val="both"/>
        <w:textAlignment w:val="baseline"/>
        <w:rPr>
          <w:rFonts w:ascii="Times New Roman" w:eastAsia="Times New Roman" w:hAnsi="Times New Roman" w:cs="Times New Roman"/>
          <w:sz w:val="24"/>
          <w:szCs w:val="24"/>
          <w:lang w:eastAsia="ru-RU"/>
        </w:rPr>
      </w:pPr>
      <w:r w:rsidRPr="0014684C">
        <w:rPr>
          <w:rFonts w:ascii="Times New Roman" w:eastAsia="+mn-ea" w:hAnsi="Times New Roman" w:cs="Times New Roman"/>
          <w:kern w:val="24"/>
          <w:sz w:val="24"/>
          <w:szCs w:val="24"/>
          <w:lang w:eastAsia="ru-RU"/>
        </w:rPr>
        <w:t>… создание и поддержание в рабочем состоянии учебной материально-технической базы для подготовки работников организаций в области гражданской обороны;</w:t>
      </w:r>
    </w:p>
    <w:p w:rsidR="0014684C" w:rsidRPr="0014684C" w:rsidRDefault="0014684C" w:rsidP="0014684C">
      <w:pPr>
        <w:pStyle w:val="ad"/>
        <w:kinsoku w:val="0"/>
        <w:overflowPunct w:val="0"/>
        <w:spacing w:before="0" w:beforeAutospacing="0" w:after="0" w:afterAutospacing="0"/>
        <w:ind w:firstLine="706"/>
        <w:jc w:val="both"/>
        <w:textAlignment w:val="baseline"/>
      </w:pPr>
      <w:r w:rsidRPr="0014684C">
        <w:rPr>
          <w:rFonts w:eastAsia="+mn-ea"/>
          <w:kern w:val="24"/>
        </w:rPr>
        <w:t xml:space="preserve">Ст. 8. Основными мероприятиями по гражданской обороне, осуществляемыми в целях решения задачи, связанной с </w:t>
      </w:r>
      <w:r w:rsidRPr="0014684C">
        <w:rPr>
          <w:rFonts w:eastAsia="+mn-ea"/>
          <w:b/>
          <w:bCs/>
          <w:kern w:val="24"/>
        </w:rPr>
        <w:t xml:space="preserve">оповещением населения </w:t>
      </w:r>
      <w:r w:rsidRPr="0014684C">
        <w:rPr>
          <w:rFonts w:eastAsia="+mn-ea"/>
          <w:kern w:val="24"/>
        </w:rPr>
        <w:t>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являются:</w:t>
      </w:r>
    </w:p>
    <w:p w:rsidR="0014684C" w:rsidRPr="0014684C" w:rsidRDefault="0014684C" w:rsidP="0014684C">
      <w:pPr>
        <w:pStyle w:val="ad"/>
        <w:kinsoku w:val="0"/>
        <w:overflowPunct w:val="0"/>
        <w:spacing w:before="0" w:beforeAutospacing="0" w:after="0" w:afterAutospacing="0"/>
        <w:ind w:firstLine="706"/>
        <w:textAlignment w:val="baseline"/>
      </w:pPr>
      <w:r w:rsidRPr="0014684C">
        <w:rPr>
          <w:rFonts w:eastAsia="+mn-ea"/>
          <w:kern w:val="24"/>
        </w:rPr>
        <w:lastRenderedPageBreak/>
        <w:t>… создание локальных систем оповещения; …</w:t>
      </w:r>
    </w:p>
    <w:p w:rsidR="0014684C" w:rsidRPr="0014684C" w:rsidRDefault="0014684C" w:rsidP="0014684C">
      <w:pPr>
        <w:pStyle w:val="ad"/>
        <w:kinsoku w:val="0"/>
        <w:overflowPunct w:val="0"/>
        <w:spacing w:before="0" w:beforeAutospacing="0" w:after="0" w:afterAutospacing="0"/>
        <w:ind w:firstLine="706"/>
        <w:jc w:val="both"/>
        <w:textAlignment w:val="baseline"/>
      </w:pPr>
      <w:r w:rsidRPr="0014684C">
        <w:rPr>
          <w:rFonts w:eastAsia="+mn-ea"/>
          <w:kern w:val="24"/>
        </w:rPr>
        <w:t>… установка специализированных технических средств оповещения и информирования населения в местах массового пребывания людей; …</w:t>
      </w:r>
    </w:p>
    <w:p w:rsidR="0014684C" w:rsidRPr="0014684C" w:rsidRDefault="0014684C" w:rsidP="0014684C">
      <w:pPr>
        <w:pStyle w:val="ad"/>
        <w:kinsoku w:val="0"/>
        <w:overflowPunct w:val="0"/>
        <w:spacing w:before="0" w:beforeAutospacing="0" w:after="0" w:afterAutospacing="0"/>
        <w:ind w:firstLine="706"/>
        <w:textAlignment w:val="baseline"/>
      </w:pPr>
      <w:r w:rsidRPr="0014684C">
        <w:rPr>
          <w:rFonts w:eastAsia="+mn-ea"/>
          <w:kern w:val="24"/>
        </w:rPr>
        <w:t>… комплексное использование средств единой сети электросвязи Российской Федерации, сетей и средств радио-, проводного и телевизионного вещания, а также других технических средств передачи информации; …</w:t>
      </w:r>
    </w:p>
    <w:p w:rsidR="0006466F" w:rsidRPr="00F81960" w:rsidRDefault="0006466F" w:rsidP="00F81960">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1960">
        <w:rPr>
          <w:rFonts w:ascii="Times New Roman" w:eastAsia="Times New Roman" w:hAnsi="Times New Roman" w:cs="Times New Roman"/>
          <w:sz w:val="24"/>
          <w:szCs w:val="24"/>
          <w:lang w:eastAsia="ru-RU"/>
        </w:rPr>
        <w:t>Мероприятия по ГО проводятся в общем комплексе мероприятий по переводу органов исполнительной власти НО, органов местного самоуправления и организаций на работу в условиях военного времени по степеням готовности. При этом</w:t>
      </w:r>
      <w:r w:rsidR="00C40992">
        <w:rPr>
          <w:rFonts w:ascii="Times New Roman" w:eastAsia="Times New Roman" w:hAnsi="Times New Roman" w:cs="Times New Roman"/>
          <w:sz w:val="24"/>
          <w:szCs w:val="24"/>
          <w:lang w:eastAsia="ru-RU"/>
        </w:rPr>
        <w:t xml:space="preserve"> для органов управления </w:t>
      </w:r>
      <w:r w:rsidRPr="00F81960">
        <w:rPr>
          <w:rFonts w:ascii="Times New Roman" w:eastAsia="Times New Roman" w:hAnsi="Times New Roman" w:cs="Times New Roman"/>
          <w:sz w:val="24"/>
          <w:szCs w:val="24"/>
          <w:lang w:eastAsia="ru-RU"/>
        </w:rPr>
        <w:t xml:space="preserve"> </w:t>
      </w:r>
      <w:r w:rsidR="00C40992">
        <w:rPr>
          <w:rFonts w:ascii="Times New Roman" w:eastAsia="Times New Roman" w:hAnsi="Times New Roman" w:cs="Times New Roman"/>
          <w:sz w:val="24"/>
          <w:szCs w:val="24"/>
          <w:lang w:eastAsia="ru-RU"/>
        </w:rPr>
        <w:t xml:space="preserve">ГО определены следующие степени </w:t>
      </w:r>
      <w:r w:rsidRPr="00F81960">
        <w:rPr>
          <w:rFonts w:ascii="Times New Roman" w:eastAsia="Times New Roman" w:hAnsi="Times New Roman" w:cs="Times New Roman"/>
          <w:sz w:val="24"/>
          <w:szCs w:val="24"/>
          <w:lang w:eastAsia="ru-RU"/>
        </w:rPr>
        <w:t xml:space="preserve">готовности </w:t>
      </w:r>
      <w:r w:rsidR="00C40992">
        <w:rPr>
          <w:rFonts w:ascii="Times New Roman" w:eastAsia="Times New Roman" w:hAnsi="Times New Roman" w:cs="Times New Roman"/>
          <w:sz w:val="24"/>
          <w:szCs w:val="24"/>
          <w:lang w:eastAsia="ru-RU"/>
        </w:rPr>
        <w:t xml:space="preserve">«Постоянная», </w:t>
      </w:r>
      <w:r w:rsidRPr="00F81960">
        <w:rPr>
          <w:rFonts w:ascii="Times New Roman" w:eastAsia="Times New Roman" w:hAnsi="Times New Roman" w:cs="Times New Roman"/>
          <w:sz w:val="24"/>
          <w:szCs w:val="24"/>
          <w:lang w:eastAsia="ru-RU"/>
        </w:rPr>
        <w:t xml:space="preserve">«Повышенная», «Военная опасность» и «Полная».   </w:t>
      </w:r>
    </w:p>
    <w:p w:rsidR="00383690" w:rsidRDefault="0006466F" w:rsidP="00F81960">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1960">
        <w:rPr>
          <w:rFonts w:ascii="Times New Roman" w:eastAsia="Times New Roman" w:hAnsi="Times New Roman" w:cs="Times New Roman"/>
          <w:sz w:val="24"/>
          <w:szCs w:val="24"/>
          <w:lang w:eastAsia="ru-RU"/>
        </w:rPr>
        <w:t xml:space="preserve">В настоящее время в Нижегородской области – 10 городов отнесенных к категории по ГО: </w:t>
      </w:r>
      <w:r w:rsidR="00FB5FD6">
        <w:rPr>
          <w:rFonts w:ascii="Times New Roman" w:eastAsia="Times New Roman" w:hAnsi="Times New Roman" w:cs="Times New Roman"/>
          <w:sz w:val="24"/>
          <w:szCs w:val="24"/>
          <w:lang w:eastAsia="ru-RU"/>
        </w:rPr>
        <w:t xml:space="preserve">г. </w:t>
      </w:r>
      <w:r w:rsidRPr="00F81960">
        <w:rPr>
          <w:rFonts w:ascii="Times New Roman" w:eastAsia="Times New Roman" w:hAnsi="Times New Roman" w:cs="Times New Roman"/>
          <w:sz w:val="24"/>
          <w:szCs w:val="24"/>
          <w:lang w:eastAsia="ru-RU"/>
        </w:rPr>
        <w:t xml:space="preserve">Н.Новгород, </w:t>
      </w:r>
      <w:r w:rsidR="00FB5FD6">
        <w:rPr>
          <w:rFonts w:ascii="Times New Roman" w:eastAsia="Times New Roman" w:hAnsi="Times New Roman" w:cs="Times New Roman"/>
          <w:sz w:val="24"/>
          <w:szCs w:val="24"/>
          <w:lang w:eastAsia="ru-RU"/>
        </w:rPr>
        <w:t xml:space="preserve">г. </w:t>
      </w:r>
      <w:r w:rsidRPr="00F81960">
        <w:rPr>
          <w:rFonts w:ascii="Times New Roman" w:eastAsia="Times New Roman" w:hAnsi="Times New Roman" w:cs="Times New Roman"/>
          <w:sz w:val="24"/>
          <w:szCs w:val="24"/>
          <w:lang w:eastAsia="ru-RU"/>
        </w:rPr>
        <w:t xml:space="preserve">Дзержинск, </w:t>
      </w:r>
      <w:r w:rsidR="00FB5FD6">
        <w:rPr>
          <w:rFonts w:ascii="Times New Roman" w:eastAsia="Times New Roman" w:hAnsi="Times New Roman" w:cs="Times New Roman"/>
          <w:sz w:val="24"/>
          <w:szCs w:val="24"/>
          <w:lang w:eastAsia="ru-RU"/>
        </w:rPr>
        <w:t xml:space="preserve">г. </w:t>
      </w:r>
      <w:r w:rsidRPr="00F81960">
        <w:rPr>
          <w:rFonts w:ascii="Times New Roman" w:eastAsia="Times New Roman" w:hAnsi="Times New Roman" w:cs="Times New Roman"/>
          <w:sz w:val="24"/>
          <w:szCs w:val="24"/>
          <w:lang w:eastAsia="ru-RU"/>
        </w:rPr>
        <w:t xml:space="preserve">Арзамас, </w:t>
      </w:r>
      <w:r w:rsidR="00FB5FD6">
        <w:rPr>
          <w:rFonts w:ascii="Times New Roman" w:eastAsia="Times New Roman" w:hAnsi="Times New Roman" w:cs="Times New Roman"/>
          <w:sz w:val="24"/>
          <w:szCs w:val="24"/>
          <w:lang w:eastAsia="ru-RU"/>
        </w:rPr>
        <w:t xml:space="preserve">г. </w:t>
      </w:r>
      <w:r w:rsidRPr="00F81960">
        <w:rPr>
          <w:rFonts w:ascii="Times New Roman" w:eastAsia="Times New Roman" w:hAnsi="Times New Roman" w:cs="Times New Roman"/>
          <w:sz w:val="24"/>
          <w:szCs w:val="24"/>
          <w:lang w:eastAsia="ru-RU"/>
        </w:rPr>
        <w:t xml:space="preserve">Саров, </w:t>
      </w:r>
      <w:r w:rsidR="00FB5FD6">
        <w:rPr>
          <w:rFonts w:ascii="Times New Roman" w:eastAsia="Times New Roman" w:hAnsi="Times New Roman" w:cs="Times New Roman"/>
          <w:sz w:val="24"/>
          <w:szCs w:val="24"/>
          <w:lang w:eastAsia="ru-RU"/>
        </w:rPr>
        <w:t xml:space="preserve">г. </w:t>
      </w:r>
      <w:r w:rsidRPr="00F81960">
        <w:rPr>
          <w:rFonts w:ascii="Times New Roman" w:eastAsia="Times New Roman" w:hAnsi="Times New Roman" w:cs="Times New Roman"/>
          <w:sz w:val="24"/>
          <w:szCs w:val="24"/>
          <w:lang w:eastAsia="ru-RU"/>
        </w:rPr>
        <w:t xml:space="preserve">Кстово, </w:t>
      </w:r>
      <w:r w:rsidR="00FB5FD6">
        <w:rPr>
          <w:rFonts w:ascii="Times New Roman" w:eastAsia="Times New Roman" w:hAnsi="Times New Roman" w:cs="Times New Roman"/>
          <w:sz w:val="24"/>
          <w:szCs w:val="24"/>
          <w:lang w:eastAsia="ru-RU"/>
        </w:rPr>
        <w:t xml:space="preserve">г. </w:t>
      </w:r>
      <w:r w:rsidRPr="00F81960">
        <w:rPr>
          <w:rFonts w:ascii="Times New Roman" w:eastAsia="Times New Roman" w:hAnsi="Times New Roman" w:cs="Times New Roman"/>
          <w:sz w:val="24"/>
          <w:szCs w:val="24"/>
          <w:lang w:eastAsia="ru-RU"/>
        </w:rPr>
        <w:t xml:space="preserve">Балахна, </w:t>
      </w:r>
      <w:r w:rsidR="00FB5FD6">
        <w:rPr>
          <w:rFonts w:ascii="Times New Roman" w:eastAsia="Times New Roman" w:hAnsi="Times New Roman" w:cs="Times New Roman"/>
          <w:sz w:val="24"/>
          <w:szCs w:val="24"/>
          <w:lang w:eastAsia="ru-RU"/>
        </w:rPr>
        <w:t xml:space="preserve">г. </w:t>
      </w:r>
      <w:r w:rsidRPr="00F81960">
        <w:rPr>
          <w:rFonts w:ascii="Times New Roman" w:eastAsia="Times New Roman" w:hAnsi="Times New Roman" w:cs="Times New Roman"/>
          <w:sz w:val="24"/>
          <w:szCs w:val="24"/>
          <w:lang w:eastAsia="ru-RU"/>
        </w:rPr>
        <w:t xml:space="preserve">Городец, </w:t>
      </w:r>
      <w:r w:rsidR="00FB5FD6">
        <w:rPr>
          <w:rFonts w:ascii="Times New Roman" w:eastAsia="Times New Roman" w:hAnsi="Times New Roman" w:cs="Times New Roman"/>
          <w:sz w:val="24"/>
          <w:szCs w:val="24"/>
          <w:lang w:eastAsia="ru-RU"/>
        </w:rPr>
        <w:t xml:space="preserve">г. </w:t>
      </w:r>
      <w:r w:rsidRPr="00F81960">
        <w:rPr>
          <w:rFonts w:ascii="Times New Roman" w:eastAsia="Times New Roman" w:hAnsi="Times New Roman" w:cs="Times New Roman"/>
          <w:sz w:val="24"/>
          <w:szCs w:val="24"/>
          <w:lang w:eastAsia="ru-RU"/>
        </w:rPr>
        <w:t xml:space="preserve">Бор, </w:t>
      </w:r>
      <w:r w:rsidR="00FB5FD6">
        <w:rPr>
          <w:rFonts w:ascii="Times New Roman" w:eastAsia="Times New Roman" w:hAnsi="Times New Roman" w:cs="Times New Roman"/>
          <w:sz w:val="24"/>
          <w:szCs w:val="24"/>
          <w:lang w:eastAsia="ru-RU"/>
        </w:rPr>
        <w:t xml:space="preserve">г. </w:t>
      </w:r>
      <w:r w:rsidRPr="00F81960">
        <w:rPr>
          <w:rFonts w:ascii="Times New Roman" w:eastAsia="Times New Roman" w:hAnsi="Times New Roman" w:cs="Times New Roman"/>
          <w:sz w:val="24"/>
          <w:szCs w:val="24"/>
          <w:lang w:eastAsia="ru-RU"/>
        </w:rPr>
        <w:t xml:space="preserve">Выкса, </w:t>
      </w:r>
      <w:r w:rsidR="00FB5FD6">
        <w:rPr>
          <w:rFonts w:ascii="Times New Roman" w:eastAsia="Times New Roman" w:hAnsi="Times New Roman" w:cs="Times New Roman"/>
          <w:sz w:val="24"/>
          <w:szCs w:val="24"/>
          <w:lang w:eastAsia="ru-RU"/>
        </w:rPr>
        <w:t xml:space="preserve">г. </w:t>
      </w:r>
      <w:r w:rsidR="00383690">
        <w:rPr>
          <w:rFonts w:ascii="Times New Roman" w:eastAsia="Times New Roman" w:hAnsi="Times New Roman" w:cs="Times New Roman"/>
          <w:sz w:val="24"/>
          <w:szCs w:val="24"/>
          <w:lang w:eastAsia="ru-RU"/>
        </w:rPr>
        <w:t>Павлово.</w:t>
      </w:r>
    </w:p>
    <w:p w:rsidR="0006466F" w:rsidRPr="00F81960" w:rsidRDefault="0006466F" w:rsidP="00F81960">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466F" w:rsidRPr="007F25C6" w:rsidRDefault="0006466F" w:rsidP="007F25C6">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06466F">
        <w:rPr>
          <w:rFonts w:ascii="Arial" w:eastAsia="Times New Roman" w:hAnsi="Arial" w:cs="Times New Roman"/>
          <w:i/>
          <w:sz w:val="28"/>
          <w:szCs w:val="20"/>
          <w:u w:val="single"/>
          <w:lang w:eastAsia="ru-RU"/>
        </w:rPr>
        <w:br w:type="page"/>
      </w:r>
      <w:r w:rsidRPr="007F25C6">
        <w:rPr>
          <w:rFonts w:ascii="Times New Roman" w:eastAsia="Times New Roman" w:hAnsi="Times New Roman" w:cs="Times New Roman"/>
          <w:i/>
          <w:sz w:val="24"/>
          <w:szCs w:val="24"/>
          <w:u w:val="single"/>
          <w:lang w:eastAsia="ru-RU"/>
        </w:rPr>
        <w:lastRenderedPageBreak/>
        <w:t>Второй учебный вопрос:</w:t>
      </w:r>
      <w:r w:rsidRPr="007F25C6">
        <w:rPr>
          <w:rFonts w:ascii="Times New Roman" w:eastAsia="Times New Roman" w:hAnsi="Times New Roman" w:cs="Times New Roman"/>
          <w:i/>
          <w:sz w:val="24"/>
          <w:szCs w:val="24"/>
          <w:lang w:eastAsia="ru-RU"/>
        </w:rPr>
        <w:t xml:space="preserve"> </w:t>
      </w:r>
      <w:r w:rsidRPr="007F25C6">
        <w:rPr>
          <w:rFonts w:ascii="Times New Roman" w:eastAsia="Times New Roman" w:hAnsi="Times New Roman" w:cs="Times New Roman"/>
          <w:b/>
          <w:sz w:val="24"/>
          <w:szCs w:val="24"/>
          <w:lang w:eastAsia="ru-RU"/>
        </w:rPr>
        <w:t>Требования нормативно-правовых документов в области защиты населения от ЧС природного и техногенного характера.</w:t>
      </w:r>
    </w:p>
    <w:p w:rsidR="0006466F" w:rsidRPr="007F25C6" w:rsidRDefault="0006466F" w:rsidP="007F25C6">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466F" w:rsidRPr="007F25C6" w:rsidRDefault="0006466F" w:rsidP="007F25C6">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F25C6">
        <w:rPr>
          <w:rFonts w:ascii="Times New Roman" w:eastAsia="Times New Roman" w:hAnsi="Times New Roman" w:cs="Times New Roman"/>
          <w:b/>
          <w:sz w:val="24"/>
          <w:szCs w:val="24"/>
          <w:lang w:eastAsia="ru-RU"/>
        </w:rPr>
        <w:t>2.</w:t>
      </w:r>
      <w:r w:rsidR="007F25C6" w:rsidRPr="007F25C6">
        <w:rPr>
          <w:rFonts w:ascii="Times New Roman" w:eastAsia="Times New Roman" w:hAnsi="Times New Roman" w:cs="Times New Roman"/>
          <w:b/>
          <w:sz w:val="24"/>
          <w:szCs w:val="24"/>
          <w:lang w:eastAsia="ru-RU"/>
        </w:rPr>
        <w:t>1</w:t>
      </w:r>
      <w:r w:rsidRPr="007F25C6">
        <w:rPr>
          <w:rFonts w:ascii="Times New Roman" w:eastAsia="Times New Roman" w:hAnsi="Times New Roman" w:cs="Times New Roman"/>
          <w:b/>
          <w:sz w:val="24"/>
          <w:szCs w:val="24"/>
          <w:lang w:eastAsia="ru-RU"/>
        </w:rPr>
        <w:t>.Нормативное регулирование в области защиты от ЧС</w:t>
      </w:r>
    </w:p>
    <w:p w:rsidR="007F25C6" w:rsidRDefault="007F25C6" w:rsidP="007F25C6">
      <w:pPr>
        <w:overflowPunct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1. </w:t>
      </w:r>
      <w:r w:rsidRPr="00AA1465">
        <w:rPr>
          <w:rFonts w:ascii="Times New Roman" w:eastAsia="Times New Roman" w:hAnsi="Times New Roman" w:cs="Times New Roman"/>
          <w:b/>
          <w:i/>
          <w:sz w:val="24"/>
          <w:szCs w:val="24"/>
          <w:lang w:eastAsia="ru-RU"/>
        </w:rPr>
        <w:t>Закон РФ «</w:t>
      </w:r>
      <w:r w:rsidRPr="007F25C6">
        <w:rPr>
          <w:rFonts w:ascii="Times New Roman" w:eastAsia="Times New Roman" w:hAnsi="Times New Roman" w:cs="Times New Roman"/>
          <w:b/>
          <w:i/>
          <w:sz w:val="24"/>
          <w:szCs w:val="24"/>
          <w:lang w:eastAsia="ru-RU"/>
        </w:rPr>
        <w:t>О защите населения и территорий от чрезвычайных ситуаций природного и техногенного характера</w:t>
      </w:r>
      <w:r w:rsidRPr="00AA1465">
        <w:rPr>
          <w:rFonts w:ascii="Times New Roman" w:eastAsia="Times New Roman" w:hAnsi="Times New Roman" w:cs="Times New Roman"/>
          <w:b/>
          <w:i/>
          <w:sz w:val="24"/>
          <w:szCs w:val="24"/>
          <w:lang w:eastAsia="ru-RU"/>
        </w:rPr>
        <w:t xml:space="preserve">» от </w:t>
      </w:r>
      <w:r>
        <w:rPr>
          <w:rFonts w:ascii="Times New Roman" w:eastAsia="Times New Roman" w:hAnsi="Times New Roman" w:cs="Times New Roman"/>
          <w:b/>
          <w:i/>
          <w:sz w:val="24"/>
          <w:szCs w:val="24"/>
          <w:lang w:eastAsia="ru-RU"/>
        </w:rPr>
        <w:t>21</w:t>
      </w:r>
      <w:r w:rsidRPr="00AA1465">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12</w:t>
      </w:r>
      <w:r w:rsidRPr="00AA1465">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 xml:space="preserve">1994 г. №68 </w:t>
      </w:r>
      <w:r w:rsidRPr="00AA1465">
        <w:rPr>
          <w:rFonts w:ascii="Times New Roman" w:eastAsia="Times New Roman" w:hAnsi="Times New Roman" w:cs="Times New Roman"/>
          <w:b/>
          <w:i/>
          <w:sz w:val="24"/>
          <w:szCs w:val="24"/>
          <w:lang w:eastAsia="ru-RU"/>
        </w:rPr>
        <w:t>- ФЗ.</w:t>
      </w:r>
    </w:p>
    <w:p w:rsidR="0006466F" w:rsidRPr="007F25C6" w:rsidRDefault="007F25C6" w:rsidP="007F25C6">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Данный закон</w:t>
      </w:r>
      <w:r w:rsidR="0006466F" w:rsidRPr="007F25C6">
        <w:rPr>
          <w:rFonts w:ascii="Times New Roman" w:eastAsia="Times New Roman" w:hAnsi="Times New Roman" w:cs="Times New Roman"/>
          <w:sz w:val="24"/>
          <w:szCs w:val="24"/>
          <w:lang w:eastAsia="ru-RU"/>
        </w:rPr>
        <w:t xml:space="preserve"> определ</w:t>
      </w:r>
      <w:r>
        <w:rPr>
          <w:rFonts w:ascii="Times New Roman" w:eastAsia="Times New Roman" w:hAnsi="Times New Roman" w:cs="Times New Roman"/>
          <w:sz w:val="24"/>
          <w:szCs w:val="24"/>
          <w:lang w:eastAsia="ru-RU"/>
        </w:rPr>
        <w:t>яет</w:t>
      </w:r>
      <w:r w:rsidR="0006466F" w:rsidRPr="007F25C6">
        <w:rPr>
          <w:rFonts w:ascii="Times New Roman" w:eastAsia="Times New Roman" w:hAnsi="Times New Roman" w:cs="Times New Roman"/>
          <w:sz w:val="24"/>
          <w:szCs w:val="24"/>
          <w:lang w:eastAsia="ru-RU"/>
        </w:rPr>
        <w:t xml:space="preserve"> основн</w:t>
      </w:r>
      <w:r>
        <w:rPr>
          <w:rFonts w:ascii="Times New Roman" w:eastAsia="Times New Roman" w:hAnsi="Times New Roman" w:cs="Times New Roman"/>
          <w:sz w:val="24"/>
          <w:szCs w:val="24"/>
          <w:lang w:eastAsia="ru-RU"/>
        </w:rPr>
        <w:t>ую</w:t>
      </w:r>
      <w:r w:rsidR="0006466F" w:rsidRPr="007F25C6">
        <w:rPr>
          <w:rFonts w:ascii="Times New Roman" w:eastAsia="Times New Roman" w:hAnsi="Times New Roman" w:cs="Times New Roman"/>
          <w:sz w:val="24"/>
          <w:szCs w:val="24"/>
          <w:lang w:eastAsia="ru-RU"/>
        </w:rPr>
        <w:t xml:space="preserve"> роль и задачи созданной </w:t>
      </w:r>
      <w:r w:rsidR="0006466F" w:rsidRPr="007F25C6">
        <w:rPr>
          <w:rFonts w:ascii="Times New Roman" w:eastAsia="Times New Roman" w:hAnsi="Times New Roman" w:cs="Times New Roman"/>
          <w:i/>
          <w:sz w:val="24"/>
          <w:szCs w:val="24"/>
          <w:u w:val="single"/>
          <w:lang w:eastAsia="ru-RU"/>
        </w:rPr>
        <w:t>Единой государственной системы предупреждения и ликвидации чрезвычайных ситуаций</w:t>
      </w:r>
      <w:r w:rsidR="0006466F" w:rsidRPr="007F25C6">
        <w:rPr>
          <w:rFonts w:ascii="Times New Roman" w:eastAsia="Times New Roman" w:hAnsi="Times New Roman" w:cs="Times New Roman"/>
          <w:i/>
          <w:sz w:val="24"/>
          <w:szCs w:val="24"/>
          <w:lang w:eastAsia="ru-RU"/>
        </w:rPr>
        <w:t xml:space="preserve"> (РСЧС)</w:t>
      </w:r>
      <w:r w:rsidR="0006466F" w:rsidRPr="007F25C6">
        <w:rPr>
          <w:rFonts w:ascii="Times New Roman" w:eastAsia="Times New Roman" w:hAnsi="Times New Roman" w:cs="Times New Roman"/>
          <w:sz w:val="24"/>
          <w:szCs w:val="24"/>
          <w:lang w:eastAsia="ru-RU"/>
        </w:rPr>
        <w:t xml:space="preserve">. </w:t>
      </w:r>
    </w:p>
    <w:p w:rsidR="0006466F" w:rsidRPr="007F25C6" w:rsidRDefault="0006466F" w:rsidP="007F25C6">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25C6">
        <w:rPr>
          <w:rFonts w:ascii="Times New Roman" w:eastAsia="Times New Roman" w:hAnsi="Times New Roman" w:cs="Times New Roman"/>
          <w:sz w:val="24"/>
          <w:szCs w:val="24"/>
          <w:lang w:eastAsia="ru-RU"/>
        </w:rPr>
        <w:t>Единая государственная система предупреждения и ликвидации чрезвычайных ситуаций (РСЧС) призвана решать задачи по защите от опасностей в мирное время. Сами задачи из узко специфических вылились в общегосударственные, охватывающие все сферы деятельности хозяйства страны. РСЧС занимается проблемами экологии, оказания гуманитарной помощи пострадавшим в результате стихийных бедствий, аварий, катастроф, вооруженных конфликтов в России и за ее пределами, информационным обеспечением в зонах ЧС, созданием сил быстрого реагирования на все ЧС, где бы они не происходили.</w:t>
      </w:r>
    </w:p>
    <w:p w:rsidR="007F25C6" w:rsidRDefault="007F25C6" w:rsidP="007F25C6">
      <w:pPr>
        <w:pStyle w:val="ad"/>
        <w:kinsoku w:val="0"/>
        <w:overflowPunct w:val="0"/>
        <w:spacing w:before="0" w:beforeAutospacing="0" w:after="0" w:afterAutospacing="0"/>
        <w:ind w:firstLine="709"/>
        <w:jc w:val="both"/>
        <w:textAlignment w:val="baseline"/>
        <w:rPr>
          <w:rFonts w:eastAsia="+mn-ea"/>
          <w:bCs/>
          <w:kern w:val="24"/>
        </w:rPr>
      </w:pPr>
      <w:r w:rsidRPr="00C40992">
        <w:rPr>
          <w:rFonts w:eastAsia="+mn-ea"/>
          <w:bCs/>
          <w:kern w:val="24"/>
        </w:rPr>
        <w:t>Статья 2.</w:t>
      </w:r>
      <w:r w:rsidRPr="007F25C6">
        <w:rPr>
          <w:rFonts w:eastAsia="+mn-ea"/>
          <w:bCs/>
          <w:kern w:val="24"/>
        </w:rPr>
        <w:t xml:space="preserve"> Правовое регулирование отношений в области защиты населения и территорий от чрезвычайных ситуаций</w:t>
      </w:r>
      <w:r>
        <w:rPr>
          <w:rFonts w:eastAsia="+mn-ea"/>
          <w:bCs/>
          <w:kern w:val="24"/>
        </w:rPr>
        <w:t>.</w:t>
      </w:r>
    </w:p>
    <w:p w:rsidR="007F25C6" w:rsidRPr="007F25C6" w:rsidRDefault="007F25C6" w:rsidP="007F25C6">
      <w:pPr>
        <w:pStyle w:val="ad"/>
        <w:kinsoku w:val="0"/>
        <w:overflowPunct w:val="0"/>
        <w:spacing w:before="0" w:beforeAutospacing="0" w:after="0" w:afterAutospacing="0"/>
        <w:ind w:firstLine="709"/>
        <w:jc w:val="both"/>
        <w:textAlignment w:val="baseline"/>
      </w:pPr>
      <w:r w:rsidRPr="007F25C6">
        <w:rPr>
          <w:rFonts w:eastAsia="+mn-ea"/>
          <w:color w:val="000000"/>
          <w:kern w:val="24"/>
        </w:rPr>
        <w:t xml:space="preserve">Правовое регулирование отношений в области защиты населения и территорий от чрезвычайных ситуаций основывается на общепризнанных принципах и нормах международного права и осуществляется настоящим Федеральным законом, принимаемыми в соответствии с ним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w:t>
      </w:r>
    </w:p>
    <w:p w:rsidR="007F25C6" w:rsidRDefault="007F25C6" w:rsidP="007F25C6">
      <w:pPr>
        <w:pStyle w:val="ad"/>
        <w:kinsoku w:val="0"/>
        <w:overflowPunct w:val="0"/>
        <w:spacing w:before="0" w:beforeAutospacing="0" w:after="0" w:afterAutospacing="0"/>
        <w:ind w:firstLine="709"/>
        <w:jc w:val="both"/>
        <w:textAlignment w:val="baseline"/>
        <w:rPr>
          <w:rFonts w:eastAsia="+mn-ea"/>
          <w:color w:val="000000"/>
          <w:kern w:val="24"/>
        </w:rPr>
      </w:pPr>
      <w:r w:rsidRPr="007F25C6">
        <w:rPr>
          <w:rFonts w:eastAsia="+mn-ea"/>
          <w:color w:val="000000"/>
          <w:kern w:val="24"/>
        </w:rPr>
        <w:t>Органы местного самоуправления в пределах своих полномочий могут принимать муниципальные правовые акты, регулирующие отношения, возникающие в связи с защитой населения и территорий от чрезвычайных ситуаций.</w:t>
      </w:r>
    </w:p>
    <w:p w:rsidR="00607942" w:rsidRPr="00607942" w:rsidRDefault="00607942" w:rsidP="00607942">
      <w:pPr>
        <w:pStyle w:val="ad"/>
        <w:kinsoku w:val="0"/>
        <w:overflowPunct w:val="0"/>
        <w:spacing w:before="0" w:beforeAutospacing="0" w:after="0" w:afterAutospacing="0"/>
        <w:ind w:firstLine="709"/>
        <w:jc w:val="both"/>
        <w:textAlignment w:val="baseline"/>
      </w:pPr>
      <w:r w:rsidRPr="00C40992">
        <w:rPr>
          <w:rFonts w:eastAsia="+mn-ea"/>
          <w:bCs/>
          <w:kern w:val="24"/>
        </w:rPr>
        <w:t>Статья 4.</w:t>
      </w:r>
      <w:r w:rsidRPr="00607942">
        <w:rPr>
          <w:rFonts w:eastAsia="+mn-ea"/>
          <w:bCs/>
          <w:kern w:val="24"/>
        </w:rPr>
        <w:t xml:space="preserve"> Единая государственная система предупреждения и ликвидации чрезвычайных ситуаций (РСЧС)</w:t>
      </w:r>
    </w:p>
    <w:p w:rsidR="00607942" w:rsidRPr="007F25C6" w:rsidRDefault="00607942" w:rsidP="00607942">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25C6">
        <w:rPr>
          <w:rFonts w:ascii="Times New Roman" w:eastAsia="Times New Roman" w:hAnsi="Times New Roman" w:cs="Times New Roman"/>
          <w:b/>
          <w:bCs/>
          <w:sz w:val="24"/>
          <w:szCs w:val="24"/>
          <w:lang w:eastAsia="ru-RU"/>
        </w:rPr>
        <w:t>Единая государственная система предупреждения и ликвидации  чрезвычайных ситуаций (РСЧС)</w:t>
      </w:r>
      <w:r w:rsidRPr="007F25C6">
        <w:rPr>
          <w:rFonts w:ascii="Times New Roman" w:eastAsia="Times New Roman" w:hAnsi="Times New Roman" w:cs="Times New Roman"/>
          <w:bCs/>
          <w:sz w:val="24"/>
          <w:szCs w:val="24"/>
          <w:lang w:eastAsia="ru-RU"/>
        </w:rPr>
        <w:t xml:space="preserve"> – совокупность органов управления, сил и средств, резервов финансовых и материальных ресурсов  федеральных органов исполнительной власти, органов исполнительной власти субъектов РФ, органов местного самоуправления и организаций, в полномочия которых входит решение вопросов защиты населения и территорий от чрезвычайных ситуаций возможных видов и масштабов на территории России, объединенных в Единую систему под Единым руководством.</w:t>
      </w:r>
    </w:p>
    <w:p w:rsidR="00607942" w:rsidRPr="00607942" w:rsidRDefault="00607942" w:rsidP="00607942">
      <w:pPr>
        <w:pStyle w:val="ad"/>
        <w:kinsoku w:val="0"/>
        <w:overflowPunct w:val="0"/>
        <w:spacing w:before="0" w:beforeAutospacing="0" w:after="0" w:afterAutospacing="0"/>
        <w:ind w:firstLine="709"/>
        <w:jc w:val="both"/>
        <w:textAlignment w:val="baseline"/>
      </w:pPr>
      <w:r w:rsidRPr="00C40992">
        <w:rPr>
          <w:rFonts w:eastAsiaTheme="minorEastAsia"/>
          <w:bCs/>
          <w:kern w:val="24"/>
        </w:rPr>
        <w:t>Статья 8</w:t>
      </w:r>
      <w:r w:rsidRPr="005D2140">
        <w:rPr>
          <w:rFonts w:eastAsiaTheme="minorEastAsia"/>
          <w:b/>
          <w:bCs/>
          <w:kern w:val="24"/>
        </w:rPr>
        <w:t>.</w:t>
      </w:r>
      <w:r w:rsidRPr="00607942">
        <w:rPr>
          <w:rFonts w:eastAsiaTheme="minorEastAsia"/>
          <w:bCs/>
          <w:kern w:val="24"/>
        </w:rPr>
        <w:t xml:space="preserve"> Президент Российской Федерации:</w:t>
      </w:r>
    </w:p>
    <w:p w:rsidR="00607942" w:rsidRPr="00607942" w:rsidRDefault="00607942" w:rsidP="00607942">
      <w:pPr>
        <w:pStyle w:val="ad"/>
        <w:kinsoku w:val="0"/>
        <w:overflowPunct w:val="0"/>
        <w:spacing w:before="0" w:beforeAutospacing="0" w:after="0" w:afterAutospacing="0"/>
        <w:ind w:firstLine="709"/>
        <w:jc w:val="both"/>
        <w:textAlignment w:val="baseline"/>
      </w:pPr>
      <w:r w:rsidRPr="00607942">
        <w:rPr>
          <w:rFonts w:eastAsiaTheme="minorEastAsia"/>
          <w:kern w:val="24"/>
        </w:rPr>
        <w:t xml:space="preserve">а) </w:t>
      </w:r>
      <w:r w:rsidRPr="00607942">
        <w:rPr>
          <w:rFonts w:eastAsiaTheme="minorEastAsia"/>
          <w:bCs/>
          <w:kern w:val="24"/>
          <w:u w:val="single"/>
        </w:rPr>
        <w:t>определяет</w:t>
      </w:r>
      <w:r w:rsidRPr="00607942">
        <w:rPr>
          <w:rFonts w:eastAsiaTheme="minorEastAsia"/>
          <w:kern w:val="24"/>
        </w:rPr>
        <w:t xml:space="preserve"> в соответствии со статьей 80 Конституции Российской Федерации и федеральными законами </w:t>
      </w:r>
      <w:r w:rsidRPr="00607942">
        <w:rPr>
          <w:rFonts w:eastAsiaTheme="minorEastAsia"/>
          <w:bCs/>
          <w:kern w:val="24"/>
          <w:u w:val="single"/>
        </w:rPr>
        <w:t>основные направления государственной политики</w:t>
      </w:r>
      <w:r w:rsidRPr="00607942">
        <w:rPr>
          <w:rFonts w:eastAsiaTheme="minorEastAsia"/>
          <w:kern w:val="24"/>
        </w:rPr>
        <w:t xml:space="preserve"> и </w:t>
      </w:r>
      <w:r w:rsidRPr="00607942">
        <w:rPr>
          <w:rFonts w:eastAsiaTheme="minorEastAsia"/>
          <w:bCs/>
          <w:kern w:val="24"/>
          <w:u w:val="single"/>
        </w:rPr>
        <w:t>принимает иные решения</w:t>
      </w:r>
      <w:r w:rsidRPr="00607942">
        <w:rPr>
          <w:rFonts w:eastAsiaTheme="minorEastAsia"/>
          <w:kern w:val="24"/>
        </w:rPr>
        <w:t xml:space="preserve"> в области защиты населения и территорий от чрезвычайных ситуаций;</w:t>
      </w:r>
    </w:p>
    <w:p w:rsidR="00607942" w:rsidRPr="00607942" w:rsidRDefault="00607942" w:rsidP="00607942">
      <w:pPr>
        <w:pStyle w:val="ad"/>
        <w:kinsoku w:val="0"/>
        <w:overflowPunct w:val="0"/>
        <w:spacing w:before="0" w:beforeAutospacing="0" w:after="0" w:afterAutospacing="0"/>
        <w:ind w:firstLine="709"/>
        <w:jc w:val="both"/>
        <w:textAlignment w:val="baseline"/>
      </w:pPr>
      <w:r w:rsidRPr="00607942">
        <w:rPr>
          <w:rFonts w:eastAsiaTheme="minorEastAsia"/>
          <w:kern w:val="24"/>
        </w:rPr>
        <w:t xml:space="preserve">б) </w:t>
      </w:r>
      <w:r w:rsidRPr="00607942">
        <w:rPr>
          <w:rFonts w:eastAsiaTheme="minorEastAsia"/>
          <w:bCs/>
          <w:kern w:val="24"/>
          <w:u w:val="single"/>
        </w:rPr>
        <w:t>вносит на рассмотрение</w:t>
      </w:r>
      <w:r w:rsidRPr="00607942">
        <w:rPr>
          <w:rFonts w:eastAsiaTheme="minorEastAsia"/>
          <w:kern w:val="24"/>
        </w:rPr>
        <w:t xml:space="preserve"> Совета Безопасности Российской Федерации и </w:t>
      </w:r>
      <w:r w:rsidRPr="00607942">
        <w:rPr>
          <w:rFonts w:eastAsiaTheme="minorEastAsia"/>
          <w:bCs/>
          <w:kern w:val="24"/>
          <w:u w:val="single"/>
        </w:rPr>
        <w:t>принимает с учетом его предложений решения</w:t>
      </w:r>
      <w:r w:rsidRPr="00607942">
        <w:rPr>
          <w:rFonts w:eastAsiaTheme="minorEastAsia"/>
          <w:kern w:val="24"/>
        </w:rPr>
        <w:t xml:space="preserve"> по вопросам предупреждения и ликвидации чрезвычайных ситуаций, а также по вопросам преодоления их последствий;</w:t>
      </w:r>
    </w:p>
    <w:p w:rsidR="00607942" w:rsidRPr="00607942" w:rsidRDefault="00607942" w:rsidP="00607942">
      <w:pPr>
        <w:pStyle w:val="ad"/>
        <w:kinsoku w:val="0"/>
        <w:overflowPunct w:val="0"/>
        <w:spacing w:before="0" w:beforeAutospacing="0" w:after="0" w:afterAutospacing="0"/>
        <w:ind w:firstLine="709"/>
        <w:jc w:val="both"/>
        <w:textAlignment w:val="baseline"/>
      </w:pPr>
      <w:r w:rsidRPr="00607942">
        <w:rPr>
          <w:rFonts w:eastAsiaTheme="minorEastAsia"/>
          <w:kern w:val="24"/>
        </w:rPr>
        <w:t xml:space="preserve">б) </w:t>
      </w:r>
      <w:r w:rsidRPr="00607942">
        <w:rPr>
          <w:rFonts w:eastAsiaTheme="minorEastAsia"/>
          <w:bCs/>
          <w:kern w:val="24"/>
          <w:u w:val="single"/>
        </w:rPr>
        <w:t>вносит на рассмотрение</w:t>
      </w:r>
      <w:r w:rsidRPr="00607942">
        <w:rPr>
          <w:rFonts w:eastAsiaTheme="minorEastAsia"/>
          <w:kern w:val="24"/>
        </w:rPr>
        <w:t xml:space="preserve"> Совета Безопасности Российской Федерации и </w:t>
      </w:r>
      <w:r w:rsidRPr="00607942">
        <w:rPr>
          <w:rFonts w:eastAsiaTheme="minorEastAsia"/>
          <w:bCs/>
          <w:kern w:val="24"/>
          <w:u w:val="single"/>
        </w:rPr>
        <w:t>принимает с учетом его предложений решения</w:t>
      </w:r>
      <w:r w:rsidRPr="00607942">
        <w:rPr>
          <w:rFonts w:eastAsiaTheme="minorEastAsia"/>
          <w:kern w:val="24"/>
        </w:rPr>
        <w:t xml:space="preserve"> по вопросам предупреждения и ликвидации чрезвычайных ситуаций, а также по вопросам преодоления их последствий;</w:t>
      </w:r>
    </w:p>
    <w:p w:rsidR="00607942" w:rsidRPr="00607942" w:rsidRDefault="00607942" w:rsidP="00607942">
      <w:pPr>
        <w:pStyle w:val="ad"/>
        <w:kinsoku w:val="0"/>
        <w:overflowPunct w:val="0"/>
        <w:spacing w:before="0" w:beforeAutospacing="0" w:after="0" w:afterAutospacing="0"/>
        <w:ind w:firstLine="709"/>
        <w:jc w:val="both"/>
        <w:textAlignment w:val="baseline"/>
      </w:pPr>
      <w:r w:rsidRPr="00607942">
        <w:rPr>
          <w:rFonts w:eastAsia="+mn-ea"/>
          <w:kern w:val="24"/>
        </w:rPr>
        <w:t xml:space="preserve">г) </w:t>
      </w:r>
      <w:r w:rsidRPr="00607942">
        <w:rPr>
          <w:rFonts w:eastAsia="+mn-ea"/>
          <w:bCs/>
          <w:kern w:val="24"/>
          <w:u w:val="single"/>
        </w:rPr>
        <w:t>принимает решение о привлечении</w:t>
      </w:r>
      <w:r w:rsidRPr="00607942">
        <w:rPr>
          <w:rFonts w:eastAsia="+mn-ea"/>
          <w:kern w:val="24"/>
        </w:rPr>
        <w:t xml:space="preserve"> при необходимости к ликвидации чрезвычайных ситуаций </w:t>
      </w:r>
      <w:r w:rsidRPr="00607942">
        <w:rPr>
          <w:rFonts w:eastAsia="+mn-ea"/>
          <w:bCs/>
          <w:kern w:val="24"/>
          <w:u w:val="single"/>
        </w:rPr>
        <w:t>Вооруженных Сил Российской Федерации</w:t>
      </w:r>
      <w:r w:rsidRPr="00607942">
        <w:rPr>
          <w:rFonts w:eastAsia="+mn-ea"/>
          <w:kern w:val="24"/>
        </w:rPr>
        <w:t>, других войск и воинских формирований.</w:t>
      </w:r>
    </w:p>
    <w:p w:rsidR="00607942" w:rsidRPr="00607942" w:rsidRDefault="00607942" w:rsidP="00607942">
      <w:pPr>
        <w:pStyle w:val="ad"/>
        <w:kinsoku w:val="0"/>
        <w:overflowPunct w:val="0"/>
        <w:spacing w:before="0" w:beforeAutospacing="0" w:after="0" w:afterAutospacing="0"/>
        <w:ind w:firstLine="709"/>
        <w:jc w:val="both"/>
        <w:textAlignment w:val="baseline"/>
      </w:pPr>
      <w:r w:rsidRPr="00C40992">
        <w:rPr>
          <w:rFonts w:eastAsiaTheme="minorEastAsia"/>
          <w:bCs/>
          <w:kern w:val="24"/>
        </w:rPr>
        <w:t>Статья 9.</w:t>
      </w:r>
      <w:r w:rsidRPr="00607942">
        <w:rPr>
          <w:rFonts w:eastAsiaTheme="minorEastAsia"/>
          <w:bCs/>
          <w:kern w:val="24"/>
        </w:rPr>
        <w:t xml:space="preserve"> Правительство Российской Федерации:</w:t>
      </w:r>
    </w:p>
    <w:p w:rsidR="00607942" w:rsidRPr="005D2140" w:rsidRDefault="00607942" w:rsidP="005D2140">
      <w:pPr>
        <w:pStyle w:val="ad"/>
        <w:kinsoku w:val="0"/>
        <w:overflowPunct w:val="0"/>
        <w:spacing w:before="0" w:beforeAutospacing="0" w:after="0" w:afterAutospacing="0"/>
        <w:ind w:firstLine="709"/>
        <w:jc w:val="both"/>
        <w:textAlignment w:val="baseline"/>
      </w:pPr>
      <w:r w:rsidRPr="005D2140">
        <w:rPr>
          <w:rFonts w:eastAsiaTheme="minorEastAsia"/>
          <w:kern w:val="24"/>
        </w:rPr>
        <w:t>г) определяет задачи, функции, порядок деятельности, права и обязанности федеральных органов исполнительной власти в области защиты населения и территорий от чрезвычайных ситуаций, осуществляет руководство единой государственной системой предупреждения и ликвидации чрезвычайных ситуаций;</w:t>
      </w:r>
    </w:p>
    <w:p w:rsidR="00607942" w:rsidRPr="005D2140" w:rsidRDefault="00607942" w:rsidP="005D2140">
      <w:pPr>
        <w:pStyle w:val="ad"/>
        <w:kinsoku w:val="0"/>
        <w:overflowPunct w:val="0"/>
        <w:spacing w:before="0" w:beforeAutospacing="0" w:after="0" w:afterAutospacing="0"/>
        <w:ind w:firstLine="709"/>
        <w:jc w:val="both"/>
        <w:textAlignment w:val="baseline"/>
      </w:pPr>
      <w:r w:rsidRPr="005D2140">
        <w:rPr>
          <w:rFonts w:eastAsiaTheme="minorEastAsia"/>
          <w:kern w:val="24"/>
        </w:rPr>
        <w:t>д) обеспечивает создание федеральных резервов финансовых и материальных ресурсов для ликвидации чрезвычайных ситуаций федерального характера, а также определяет порядок использования указанных резервов; (в ред. Федерального закона от 22.08.2004 N 122-ФЗ);</w:t>
      </w:r>
    </w:p>
    <w:p w:rsidR="00607942" w:rsidRPr="005D2140" w:rsidRDefault="00607942" w:rsidP="005D2140">
      <w:pPr>
        <w:pStyle w:val="ad"/>
        <w:kinsoku w:val="0"/>
        <w:overflowPunct w:val="0"/>
        <w:spacing w:before="0" w:beforeAutospacing="0" w:after="0" w:afterAutospacing="0"/>
        <w:ind w:firstLine="709"/>
        <w:jc w:val="both"/>
        <w:textAlignment w:val="baseline"/>
      </w:pPr>
      <w:r w:rsidRPr="005D2140">
        <w:rPr>
          <w:rFonts w:eastAsiaTheme="minorEastAsia"/>
          <w:kern w:val="24"/>
        </w:rPr>
        <w:lastRenderedPageBreak/>
        <w:t xml:space="preserve">ж) устанавливает классификацию чрезвычайных ситуаций, в том числе чрезвычайных ситуаций в лесах, возникших вследствие лесных пожаров, и полномочия исполнительных органов государственной власти по их ликвидации; </w:t>
      </w:r>
    </w:p>
    <w:p w:rsidR="00607942" w:rsidRPr="005D2140" w:rsidRDefault="00607942" w:rsidP="005D2140">
      <w:pPr>
        <w:pStyle w:val="ad"/>
        <w:kinsoku w:val="0"/>
        <w:overflowPunct w:val="0"/>
        <w:spacing w:before="0" w:beforeAutospacing="0" w:after="0" w:afterAutospacing="0"/>
        <w:ind w:firstLine="709"/>
        <w:jc w:val="both"/>
        <w:textAlignment w:val="baseline"/>
      </w:pPr>
      <w:r w:rsidRPr="005D2140">
        <w:rPr>
          <w:rFonts w:eastAsiaTheme="minorEastAsia"/>
          <w:kern w:val="24"/>
        </w:rPr>
        <w:t>(пп. "ж" в ред. Федерального закона от 29.12.2010 N 442-ФЗ)</w:t>
      </w:r>
    </w:p>
    <w:p w:rsidR="00607942" w:rsidRPr="005D2140" w:rsidRDefault="00607942" w:rsidP="005D2140">
      <w:pPr>
        <w:pStyle w:val="ad"/>
        <w:kinsoku w:val="0"/>
        <w:overflowPunct w:val="0"/>
        <w:spacing w:before="0" w:beforeAutospacing="0" w:after="0" w:afterAutospacing="0"/>
        <w:ind w:firstLine="709"/>
        <w:jc w:val="both"/>
        <w:textAlignment w:val="baseline"/>
      </w:pPr>
      <w:r w:rsidRPr="005D2140">
        <w:rPr>
          <w:rFonts w:eastAsiaTheme="minorEastAsia"/>
          <w:kern w:val="24"/>
        </w:rPr>
        <w:t>з) обеспечивает защиту населения и территорий от чрезвычайных ситуаций федерального характера, определяет порядок оказания финансовой помощи из федерального бюджета бюджетам субъектов Российской Федерации при возникновении чрезвычайных ситуаций регионального характера; (пп. "з" в ред. Федерального закона от 22.08.2004 N 122-ФЗ)</w:t>
      </w:r>
    </w:p>
    <w:p w:rsidR="005D2140" w:rsidRPr="005D2140" w:rsidRDefault="005D2140" w:rsidP="005D2140">
      <w:pPr>
        <w:pStyle w:val="ad"/>
        <w:kinsoku w:val="0"/>
        <w:overflowPunct w:val="0"/>
        <w:spacing w:before="0" w:beforeAutospacing="0" w:after="0" w:afterAutospacing="0"/>
        <w:ind w:firstLine="709"/>
        <w:jc w:val="both"/>
        <w:textAlignment w:val="baseline"/>
      </w:pPr>
      <w:r w:rsidRPr="005D2140">
        <w:rPr>
          <w:rFonts w:eastAsiaTheme="minorEastAsia"/>
          <w:kern w:val="24"/>
        </w:rPr>
        <w:t>г) определяет задачи, функции, порядок деятельности, права и обязанности федеральных органов исполнительной власти в области защиты населения и территорий от чрезвычайных ситуаций, осуществляет руководство единой государственной системой предупреждения и ликвидации чрезвычайных ситуаций;</w:t>
      </w:r>
    </w:p>
    <w:p w:rsidR="005D2140" w:rsidRPr="005D2140" w:rsidRDefault="005D2140" w:rsidP="005D2140">
      <w:pPr>
        <w:pStyle w:val="ad"/>
        <w:kinsoku w:val="0"/>
        <w:overflowPunct w:val="0"/>
        <w:spacing w:before="0" w:beforeAutospacing="0" w:after="0" w:afterAutospacing="0"/>
        <w:ind w:firstLine="709"/>
        <w:jc w:val="both"/>
        <w:textAlignment w:val="baseline"/>
      </w:pPr>
      <w:r w:rsidRPr="005D2140">
        <w:rPr>
          <w:rFonts w:eastAsiaTheme="minorEastAsia"/>
          <w:kern w:val="24"/>
        </w:rPr>
        <w:t>д) обеспечивает создание федеральных резервов финансовых и материальных ресурсов для ликвидации чрезвычайных ситуаций федерального характера, а также определяет порядок использования указанных резервов; (в ред. Федерального закона от 22.08.2004 N 122-ФЗ);</w:t>
      </w:r>
    </w:p>
    <w:p w:rsidR="005D2140" w:rsidRPr="005D2140" w:rsidRDefault="005D2140" w:rsidP="005D2140">
      <w:pPr>
        <w:pStyle w:val="ad"/>
        <w:kinsoku w:val="0"/>
        <w:overflowPunct w:val="0"/>
        <w:spacing w:before="0" w:beforeAutospacing="0" w:after="0" w:afterAutospacing="0"/>
        <w:ind w:firstLine="709"/>
        <w:jc w:val="both"/>
        <w:textAlignment w:val="baseline"/>
      </w:pPr>
      <w:r w:rsidRPr="005D2140">
        <w:rPr>
          <w:rFonts w:eastAsiaTheme="minorEastAsia"/>
          <w:kern w:val="24"/>
        </w:rPr>
        <w:t xml:space="preserve">ж) устанавливает классификацию чрезвычайных ситуаций, в том числе чрезвычайных ситуаций в лесах, возникших вследствие лесных пожаров, и полномочия исполнительных органов государственной власти по их ликвидации; </w:t>
      </w:r>
    </w:p>
    <w:p w:rsidR="005D2140" w:rsidRPr="005D2140" w:rsidRDefault="005D2140" w:rsidP="005D2140">
      <w:pPr>
        <w:pStyle w:val="ad"/>
        <w:kinsoku w:val="0"/>
        <w:overflowPunct w:val="0"/>
        <w:spacing w:before="0" w:beforeAutospacing="0" w:after="0" w:afterAutospacing="0"/>
        <w:ind w:firstLine="709"/>
        <w:jc w:val="both"/>
        <w:textAlignment w:val="baseline"/>
      </w:pPr>
      <w:r w:rsidRPr="005D2140">
        <w:rPr>
          <w:rFonts w:eastAsiaTheme="minorEastAsia"/>
          <w:kern w:val="24"/>
        </w:rPr>
        <w:t>(пп. "ж" в ред. Федерального закона от 29.12.2010 N 442-ФЗ)</w:t>
      </w:r>
    </w:p>
    <w:p w:rsidR="005D2140" w:rsidRPr="005D2140" w:rsidRDefault="005D2140" w:rsidP="005D2140">
      <w:pPr>
        <w:pStyle w:val="ad"/>
        <w:kinsoku w:val="0"/>
        <w:overflowPunct w:val="0"/>
        <w:spacing w:before="0" w:beforeAutospacing="0" w:after="0" w:afterAutospacing="0"/>
        <w:ind w:firstLine="709"/>
        <w:jc w:val="both"/>
        <w:textAlignment w:val="baseline"/>
      </w:pPr>
      <w:r w:rsidRPr="005D2140">
        <w:rPr>
          <w:rFonts w:eastAsiaTheme="minorEastAsia"/>
          <w:kern w:val="24"/>
        </w:rPr>
        <w:t>з) обеспечивает защиту населения и территорий от чрезвычайных ситуаций федерального характера, определяет порядок оказания финансовой помощи из федерального бюджета бюджетам субъектов Российской Федерации при возникновении чрезвычайных ситуаций регионального характера; (пп. "з" в ред. Федерального закона от 22.08.2004 N 122-ФЗ)</w:t>
      </w:r>
    </w:p>
    <w:p w:rsidR="005D2140" w:rsidRPr="005D2140" w:rsidRDefault="005D2140" w:rsidP="005D2140">
      <w:pPr>
        <w:pStyle w:val="ad"/>
        <w:kinsoku w:val="0"/>
        <w:overflowPunct w:val="0"/>
        <w:spacing w:before="0" w:beforeAutospacing="0" w:after="0" w:afterAutospacing="0"/>
        <w:ind w:firstLine="709"/>
        <w:jc w:val="both"/>
        <w:textAlignment w:val="baseline"/>
      </w:pPr>
      <w:r w:rsidRPr="00C40992">
        <w:rPr>
          <w:rFonts w:eastAsia="+mn-ea"/>
          <w:bCs/>
          <w:kern w:val="24"/>
        </w:rPr>
        <w:t>Статья 11.</w:t>
      </w:r>
      <w:r w:rsidRPr="005D2140">
        <w:rPr>
          <w:rFonts w:eastAsia="+mn-ea"/>
          <w:bCs/>
          <w:kern w:val="24"/>
        </w:rPr>
        <w:t xml:space="preserve"> Полномочия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w:t>
      </w:r>
    </w:p>
    <w:p w:rsidR="005D2140" w:rsidRPr="005D2140" w:rsidRDefault="005D2140" w:rsidP="005D2140">
      <w:pPr>
        <w:pStyle w:val="ad"/>
        <w:kinsoku w:val="0"/>
        <w:overflowPunct w:val="0"/>
        <w:spacing w:before="0" w:beforeAutospacing="0" w:after="0" w:afterAutospacing="0"/>
        <w:ind w:firstLine="709"/>
        <w:jc w:val="both"/>
        <w:textAlignment w:val="baseline"/>
      </w:pPr>
      <w:r w:rsidRPr="005D2140">
        <w:rPr>
          <w:rFonts w:eastAsiaTheme="minorEastAsia"/>
          <w:bCs/>
          <w:kern w:val="24"/>
        </w:rPr>
        <w:t>1. Органы государственной власти субъектов Российской Федерации:</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r w:rsidRPr="00C40992">
        <w:rPr>
          <w:rFonts w:ascii="Times New Roman" w:eastAsia="Times New Roman" w:hAnsi="Times New Roman" w:cs="Times New Roman"/>
          <w:sz w:val="24"/>
          <w:szCs w:val="24"/>
          <w:lang w:eastAsia="ru-RU"/>
        </w:rPr>
        <w:t>а) принимают в соответствии с федеральными законами законы и иные нормативные правовые акты в области защиты населения и территорий от чрезвычайных ситуаций межмуниципального и регионального характера;</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52" w:name="dst100243"/>
      <w:bookmarkEnd w:id="52"/>
      <w:r w:rsidRPr="00C40992">
        <w:rPr>
          <w:rFonts w:ascii="Times New Roman" w:eastAsia="Times New Roman" w:hAnsi="Times New Roman" w:cs="Times New Roman"/>
          <w:sz w:val="24"/>
          <w:szCs w:val="24"/>
          <w:lang w:eastAsia="ru-RU"/>
        </w:rPr>
        <w:t>б) осуществляют подготовку и содержание в готовности необходимых сил и средств для защиты населения и территорий от чрезвычайных ситуаций, а также подготовку населения в области защиты от чрезвычайных ситуаций;</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53" w:name="dst8"/>
      <w:bookmarkEnd w:id="53"/>
      <w:r w:rsidRPr="00C40992">
        <w:rPr>
          <w:rFonts w:ascii="Times New Roman" w:eastAsia="Times New Roman" w:hAnsi="Times New Roman" w:cs="Times New Roman"/>
          <w:sz w:val="24"/>
          <w:szCs w:val="24"/>
          <w:lang w:eastAsia="ru-RU"/>
        </w:rPr>
        <w:t>в) принимают решения о проведении эвакуационных мероприятий в чрезвычайных ситуациях межмуниципального и регионального характера и обеспечивают их проведение;</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54" w:name="dst91"/>
      <w:bookmarkEnd w:id="54"/>
      <w:r w:rsidRPr="00C40992">
        <w:rPr>
          <w:rFonts w:ascii="Times New Roman" w:eastAsia="Times New Roman" w:hAnsi="Times New Roman" w:cs="Times New Roman"/>
          <w:sz w:val="24"/>
          <w:szCs w:val="24"/>
          <w:lang w:eastAsia="ru-RU"/>
        </w:rPr>
        <w:t>г) осуществляют информирование населения о чрезвычайных ситуациях;</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55" w:name="dst10"/>
      <w:bookmarkEnd w:id="55"/>
      <w:r w:rsidRPr="00C40992">
        <w:rPr>
          <w:rFonts w:ascii="Times New Roman" w:eastAsia="Times New Roman" w:hAnsi="Times New Roman" w:cs="Times New Roman"/>
          <w:sz w:val="24"/>
          <w:szCs w:val="24"/>
          <w:lang w:eastAsia="ru-RU"/>
        </w:rPr>
        <w:t>д) организуют и проводят аварийно-спасательные и другие неотложные работы при чрезвычайных ситуациях межмуниципального и регионального характера, а также поддерживают общественный порядок в ходе их проведения; при недостаточности собственных сил и средств обращаются к Правительству Российской Федерации за оказанием помощи;</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56" w:name="dst100083"/>
      <w:bookmarkEnd w:id="56"/>
      <w:r w:rsidRPr="00C40992">
        <w:rPr>
          <w:rFonts w:ascii="Times New Roman" w:eastAsia="Times New Roman" w:hAnsi="Times New Roman" w:cs="Times New Roman"/>
          <w:sz w:val="24"/>
          <w:szCs w:val="24"/>
          <w:lang w:eastAsia="ru-RU"/>
        </w:rPr>
        <w:t>е) осуществляют финансирование мероприятий в области защиты населения и территорий от чрезвычайных ситуаций;</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57" w:name="dst11"/>
      <w:bookmarkEnd w:id="57"/>
      <w:r w:rsidRPr="00C40992">
        <w:rPr>
          <w:rFonts w:ascii="Times New Roman" w:eastAsia="Times New Roman" w:hAnsi="Times New Roman" w:cs="Times New Roman"/>
          <w:sz w:val="24"/>
          <w:szCs w:val="24"/>
          <w:lang w:eastAsia="ru-RU"/>
        </w:rPr>
        <w:t>ж) создают резервы финансовых и материальных ресурсов для ликвидации чрезвычайных ситуаций межмуниципального и регионального характера;</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58" w:name="dst12"/>
      <w:bookmarkEnd w:id="58"/>
      <w:r w:rsidRPr="00C40992">
        <w:rPr>
          <w:rFonts w:ascii="Times New Roman" w:eastAsia="Times New Roman" w:hAnsi="Times New Roman" w:cs="Times New Roman"/>
          <w:sz w:val="24"/>
          <w:szCs w:val="24"/>
          <w:lang w:eastAsia="ru-RU"/>
        </w:rPr>
        <w:t>з) содействуют устойчивому функционированию организаций в чрезвычайных ситуациях межмуниципального и регионального характера;</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59" w:name="dst100216"/>
      <w:bookmarkEnd w:id="59"/>
      <w:r w:rsidRPr="00C40992">
        <w:rPr>
          <w:rFonts w:ascii="Times New Roman" w:eastAsia="Times New Roman" w:hAnsi="Times New Roman" w:cs="Times New Roman"/>
          <w:sz w:val="24"/>
          <w:szCs w:val="24"/>
          <w:lang w:eastAsia="ru-RU"/>
        </w:rPr>
        <w:t>к) содействуют федеральному органу исполнительной власти, уполномоченному на решение задач в области защиты населения и территорий от чрезвычайных ситуаций, в предоставлении участков для установки и (или) в установке специализированных технических средств оповещения и информирования населения в местах массового пребывания людей, а также в предоставлении имеющихся технических устройств для распространения продукции средств массовой информации, выделении эфирного времени в целях своевременного оповеще</w:t>
      </w:r>
      <w:r w:rsidRPr="00C40992">
        <w:rPr>
          <w:rFonts w:ascii="Times New Roman" w:eastAsia="Times New Roman" w:hAnsi="Times New Roman" w:cs="Times New Roman"/>
          <w:sz w:val="24"/>
          <w:szCs w:val="24"/>
          <w:lang w:eastAsia="ru-RU"/>
        </w:rPr>
        <w:lastRenderedPageBreak/>
        <w:t>ния и информирования населения о чрезвычайных ситуациях и подготовки населения в области защиты от чрезвычайных ситуаций;</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60" w:name="dst45"/>
      <w:bookmarkEnd w:id="60"/>
      <w:r w:rsidRPr="00C40992">
        <w:rPr>
          <w:rFonts w:ascii="Times New Roman" w:eastAsia="Times New Roman" w:hAnsi="Times New Roman" w:cs="Times New Roman"/>
          <w:sz w:val="24"/>
          <w:szCs w:val="24"/>
          <w:lang w:eastAsia="ru-RU"/>
        </w:rPr>
        <w:t>л) принимают решения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 включая определение случаев осуществления единовременных денежных выплат, а также круга лиц, которым указанные выплаты будут осуществлены;</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61" w:name="dst77"/>
      <w:bookmarkEnd w:id="61"/>
      <w:r w:rsidRPr="00C40992">
        <w:rPr>
          <w:rFonts w:ascii="Times New Roman" w:eastAsia="Times New Roman" w:hAnsi="Times New Roman" w:cs="Times New Roman"/>
          <w:sz w:val="24"/>
          <w:szCs w:val="24"/>
          <w:lang w:eastAsia="ru-RU"/>
        </w:rPr>
        <w:t>м)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62" w:name="dst151"/>
      <w:bookmarkEnd w:id="62"/>
      <w:r w:rsidRPr="00C40992">
        <w:rPr>
          <w:rFonts w:ascii="Times New Roman" w:eastAsia="Times New Roman" w:hAnsi="Times New Roman" w:cs="Times New Roman"/>
          <w:sz w:val="24"/>
          <w:szCs w:val="24"/>
          <w:lang w:eastAsia="ru-RU"/>
        </w:rPr>
        <w:t xml:space="preserve">н) устанавливают региональный (межмуниципальный) уровень реагирования в порядке, установленном </w:t>
      </w:r>
      <w:hyperlink r:id="rId17" w:anchor="dst132" w:history="1">
        <w:r w:rsidRPr="00C40992">
          <w:rPr>
            <w:rFonts w:ascii="Times New Roman" w:eastAsia="Times New Roman" w:hAnsi="Times New Roman" w:cs="Times New Roman"/>
            <w:sz w:val="24"/>
            <w:szCs w:val="24"/>
            <w:lang w:eastAsia="ru-RU"/>
          </w:rPr>
          <w:t>пунктом 8 статьи 4.1</w:t>
        </w:r>
      </w:hyperlink>
      <w:r w:rsidRPr="00C40992">
        <w:rPr>
          <w:rFonts w:ascii="Times New Roman" w:eastAsia="Times New Roman" w:hAnsi="Times New Roman" w:cs="Times New Roman"/>
          <w:sz w:val="24"/>
          <w:szCs w:val="24"/>
          <w:lang w:eastAsia="ru-RU"/>
        </w:rPr>
        <w:t xml:space="preserve"> настоящего Федерального закона;</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63" w:name="dst100237"/>
      <w:bookmarkEnd w:id="63"/>
      <w:r w:rsidRPr="00C40992">
        <w:rPr>
          <w:rFonts w:ascii="Times New Roman" w:eastAsia="Times New Roman" w:hAnsi="Times New Roman" w:cs="Times New Roman"/>
          <w:sz w:val="24"/>
          <w:szCs w:val="24"/>
          <w:lang w:eastAsia="ru-RU"/>
        </w:rPr>
        <w:t xml:space="preserve">о) осуществляют создание </w:t>
      </w:r>
      <w:hyperlink r:id="rId18" w:anchor="dst100012" w:history="1">
        <w:r w:rsidRPr="00C40992">
          <w:rPr>
            <w:rFonts w:ascii="Times New Roman" w:eastAsia="Times New Roman" w:hAnsi="Times New Roman" w:cs="Times New Roman"/>
            <w:sz w:val="24"/>
            <w:szCs w:val="24"/>
            <w:lang w:eastAsia="ru-RU"/>
          </w:rPr>
          <w:t>системы</w:t>
        </w:r>
      </w:hyperlink>
      <w:r w:rsidRPr="00C40992">
        <w:rPr>
          <w:rFonts w:ascii="Times New Roman" w:eastAsia="Times New Roman" w:hAnsi="Times New Roman" w:cs="Times New Roman"/>
          <w:sz w:val="24"/>
          <w:szCs w:val="24"/>
          <w:lang w:eastAsia="ru-RU"/>
        </w:rPr>
        <w:t xml:space="preserve"> обеспечения вызова экстренных оперативных служб по единому номеру "112", обеспечивают ее эксплуатацию и развитие;</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64" w:name="dst92"/>
      <w:bookmarkEnd w:id="64"/>
      <w:r w:rsidRPr="00C40992">
        <w:rPr>
          <w:rFonts w:ascii="Times New Roman" w:eastAsia="Times New Roman" w:hAnsi="Times New Roman" w:cs="Times New Roman"/>
          <w:sz w:val="24"/>
          <w:szCs w:val="24"/>
          <w:lang w:eastAsia="ru-RU"/>
        </w:rPr>
        <w:t>п) создают и поддерживают в постоянной готовности системы оповещения и информирования населения о чрезвычайных ситуациях;</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65" w:name="dst93"/>
      <w:bookmarkEnd w:id="65"/>
      <w:r w:rsidRPr="00C40992">
        <w:rPr>
          <w:rFonts w:ascii="Times New Roman" w:eastAsia="Times New Roman" w:hAnsi="Times New Roman" w:cs="Times New Roman"/>
          <w:sz w:val="24"/>
          <w:szCs w:val="24"/>
          <w:lang w:eastAsia="ru-RU"/>
        </w:rPr>
        <w:t xml:space="preserve">р) осуществляют сбор информации в области защиты населения и территорий от чрезвычайных ситуаций и обмен такой информацией, обеспечивают, в том числе с использованием </w:t>
      </w:r>
      <w:hyperlink r:id="rId19" w:anchor="dst100002" w:history="1">
        <w:r w:rsidRPr="00C40992">
          <w:rPr>
            <w:rFonts w:ascii="Times New Roman" w:eastAsia="Times New Roman" w:hAnsi="Times New Roman" w:cs="Times New Roman"/>
            <w:sz w:val="24"/>
            <w:szCs w:val="24"/>
            <w:lang w:eastAsia="ru-RU"/>
          </w:rPr>
          <w:t>комплексной системы</w:t>
        </w:r>
      </w:hyperlink>
      <w:r w:rsidRPr="00C40992">
        <w:rPr>
          <w:rFonts w:ascii="Times New Roman" w:eastAsia="Times New Roman" w:hAnsi="Times New Roman" w:cs="Times New Roman"/>
          <w:sz w:val="24"/>
          <w:szCs w:val="24"/>
          <w:lang w:eastAsia="ru-RU"/>
        </w:rPr>
        <w:t xml:space="preserve"> экстренного оповещения населения об угрозе возникновения или о возникновении чрезвычайных ситуаций, своевременное оповещение населения об угрозе возникновения или о возникновении чрезвычайных ситуаций межмуниципального и регионального характера;</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66" w:name="dst102"/>
      <w:bookmarkEnd w:id="66"/>
      <w:r w:rsidRPr="00C40992">
        <w:rPr>
          <w:rFonts w:ascii="Times New Roman" w:eastAsia="Times New Roman" w:hAnsi="Times New Roman" w:cs="Times New Roman"/>
          <w:sz w:val="24"/>
          <w:szCs w:val="24"/>
          <w:lang w:eastAsia="ru-RU"/>
        </w:rPr>
        <w:t>с) устанавливают порядок организации и обеспечивают осуществление 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 с учетом порядка осуществления государственного надзора в области защиты населения и территорий от чрезвычайных ситуаций, установленного Правительством Российской Федерации.</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67" w:name="dst100087"/>
      <w:bookmarkEnd w:id="67"/>
      <w:r w:rsidRPr="00C40992">
        <w:rPr>
          <w:rFonts w:ascii="Times New Roman" w:eastAsia="Times New Roman" w:hAnsi="Times New Roman" w:cs="Times New Roman"/>
          <w:sz w:val="24"/>
          <w:szCs w:val="24"/>
          <w:lang w:eastAsia="ru-RU"/>
        </w:rPr>
        <w:t>2. Органы местного самоуправления самостоятельно:</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68" w:name="dst100244"/>
      <w:bookmarkEnd w:id="68"/>
      <w:r w:rsidRPr="00C40992">
        <w:rPr>
          <w:rFonts w:ascii="Times New Roman" w:eastAsia="Times New Roman" w:hAnsi="Times New Roman" w:cs="Times New Roman"/>
          <w:sz w:val="24"/>
          <w:szCs w:val="24"/>
          <w:lang w:eastAsia="ru-RU"/>
        </w:rPr>
        <w:t>а) осуществляют подготовку и содержание в готовности необходимых сил и средств для защиты населения и территорий от чрезвычайных ситуаций, а также подготовку населения в области защиты от чрезвычайных ситуаций;</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69" w:name="dst100089"/>
      <w:bookmarkEnd w:id="69"/>
      <w:r w:rsidRPr="00C40992">
        <w:rPr>
          <w:rFonts w:ascii="Times New Roman" w:eastAsia="Times New Roman" w:hAnsi="Times New Roman" w:cs="Times New Roman"/>
          <w:sz w:val="24"/>
          <w:szCs w:val="24"/>
          <w:lang w:eastAsia="ru-RU"/>
        </w:rPr>
        <w:t>б) принимают решения о проведении эвакуационных мероприятий в чрезвычайных ситуациях и организуют их проведение;</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70" w:name="dst94"/>
      <w:bookmarkEnd w:id="70"/>
      <w:r w:rsidRPr="00C40992">
        <w:rPr>
          <w:rFonts w:ascii="Times New Roman" w:eastAsia="Times New Roman" w:hAnsi="Times New Roman" w:cs="Times New Roman"/>
          <w:sz w:val="24"/>
          <w:szCs w:val="24"/>
          <w:lang w:eastAsia="ru-RU"/>
        </w:rPr>
        <w:t>в) осуществляют информирование населения о чрезвычайных ситуациях;</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71" w:name="dst100091"/>
      <w:bookmarkEnd w:id="71"/>
      <w:r w:rsidRPr="00C40992">
        <w:rPr>
          <w:rFonts w:ascii="Times New Roman" w:eastAsia="Times New Roman" w:hAnsi="Times New Roman" w:cs="Times New Roman"/>
          <w:sz w:val="24"/>
          <w:szCs w:val="24"/>
          <w:lang w:eastAsia="ru-RU"/>
        </w:rPr>
        <w:t>г) осуществляют финансирование мероприятий в области защиты населения и территорий от чрезвычайных ситуаций;</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72" w:name="dst100092"/>
      <w:bookmarkEnd w:id="72"/>
      <w:r w:rsidRPr="00C40992">
        <w:rPr>
          <w:rFonts w:ascii="Times New Roman" w:eastAsia="Times New Roman" w:hAnsi="Times New Roman" w:cs="Times New Roman"/>
          <w:sz w:val="24"/>
          <w:szCs w:val="24"/>
          <w:lang w:eastAsia="ru-RU"/>
        </w:rPr>
        <w:t>д) создают резервы финансовых и материальных ресурсов для ликвидации чрезвычайных ситуаций;</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73" w:name="dst100093"/>
      <w:bookmarkEnd w:id="73"/>
      <w:r w:rsidRPr="00C40992">
        <w:rPr>
          <w:rFonts w:ascii="Times New Roman" w:eastAsia="Times New Roman" w:hAnsi="Times New Roman" w:cs="Times New Roman"/>
          <w:sz w:val="24"/>
          <w:szCs w:val="24"/>
          <w:lang w:eastAsia="ru-RU"/>
        </w:rPr>
        <w:t>е) организуют и проводят аварийно-спасательные и другие неотложные работы, а также поддерживают общественный порядок при их проведении; при недостаточности собственных сил и средств обращаются за помощью к органам исполнительной власти субъектов Российской Федерации;</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74" w:name="dst100094"/>
      <w:bookmarkEnd w:id="74"/>
      <w:r w:rsidRPr="00C40992">
        <w:rPr>
          <w:rFonts w:ascii="Times New Roman" w:eastAsia="Times New Roman" w:hAnsi="Times New Roman" w:cs="Times New Roman"/>
          <w:sz w:val="24"/>
          <w:szCs w:val="24"/>
          <w:lang w:eastAsia="ru-RU"/>
        </w:rPr>
        <w:t>ж) содействуют устойчивому функционированию организаций в чрезвычайных ситуациях;</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75" w:name="dst100095"/>
      <w:bookmarkEnd w:id="75"/>
      <w:r w:rsidRPr="00C40992">
        <w:rPr>
          <w:rFonts w:ascii="Times New Roman" w:eastAsia="Times New Roman" w:hAnsi="Times New Roman" w:cs="Times New Roman"/>
          <w:sz w:val="24"/>
          <w:szCs w:val="24"/>
          <w:lang w:eastAsia="ru-RU"/>
        </w:rPr>
        <w:t>з) создают при органах местного самоуправления постоянно действующие органы управления, специально уполномоченные на решение задач в области защиты населения и территорий от чрезвычайных ситуаций;</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76" w:name="dst79"/>
      <w:bookmarkEnd w:id="76"/>
      <w:r w:rsidRPr="00C40992">
        <w:rPr>
          <w:rFonts w:ascii="Times New Roman" w:eastAsia="Times New Roman" w:hAnsi="Times New Roman" w:cs="Times New Roman"/>
          <w:sz w:val="24"/>
          <w:szCs w:val="24"/>
          <w:lang w:eastAsia="ru-RU"/>
        </w:rPr>
        <w:t>и)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77" w:name="dst152"/>
      <w:bookmarkEnd w:id="77"/>
      <w:r w:rsidRPr="00C40992">
        <w:rPr>
          <w:rFonts w:ascii="Times New Roman" w:eastAsia="Times New Roman" w:hAnsi="Times New Roman" w:cs="Times New Roman"/>
          <w:sz w:val="24"/>
          <w:szCs w:val="24"/>
          <w:lang w:eastAsia="ru-RU"/>
        </w:rPr>
        <w:lastRenderedPageBreak/>
        <w:t xml:space="preserve">к) устанавливают местный уровень реагирования в порядке, установленном </w:t>
      </w:r>
      <w:hyperlink r:id="rId20" w:anchor="dst132" w:history="1">
        <w:r w:rsidRPr="00C40992">
          <w:rPr>
            <w:rFonts w:ascii="Times New Roman" w:eastAsia="Times New Roman" w:hAnsi="Times New Roman" w:cs="Times New Roman"/>
            <w:sz w:val="24"/>
            <w:szCs w:val="24"/>
            <w:lang w:eastAsia="ru-RU"/>
          </w:rPr>
          <w:t>пунктом 8 статьи 4.1</w:t>
        </w:r>
      </w:hyperlink>
      <w:r w:rsidRPr="00C40992">
        <w:rPr>
          <w:rFonts w:ascii="Times New Roman" w:eastAsia="Times New Roman" w:hAnsi="Times New Roman" w:cs="Times New Roman"/>
          <w:sz w:val="24"/>
          <w:szCs w:val="24"/>
          <w:lang w:eastAsia="ru-RU"/>
        </w:rPr>
        <w:t xml:space="preserve"> настоящего Федерального закона;</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78" w:name="dst100238"/>
      <w:bookmarkEnd w:id="78"/>
      <w:r w:rsidRPr="00C40992">
        <w:rPr>
          <w:rFonts w:ascii="Times New Roman" w:eastAsia="Times New Roman" w:hAnsi="Times New Roman" w:cs="Times New Roman"/>
          <w:sz w:val="24"/>
          <w:szCs w:val="24"/>
          <w:lang w:eastAsia="ru-RU"/>
        </w:rPr>
        <w:t>л) участвуют в создании, эксплуатации и развитии системы обеспечения вызова экстренных оперативных служб по единому номеру "112";</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79" w:name="dst95"/>
      <w:bookmarkEnd w:id="79"/>
      <w:r w:rsidRPr="00C40992">
        <w:rPr>
          <w:rFonts w:ascii="Times New Roman" w:eastAsia="Times New Roman" w:hAnsi="Times New Roman" w:cs="Times New Roman"/>
          <w:sz w:val="24"/>
          <w:szCs w:val="24"/>
          <w:lang w:eastAsia="ru-RU"/>
        </w:rPr>
        <w:t>м) создают и поддерживают в постоянной готовности муниципальные системы оповещения и информирования населения о чрезвычайных ситуациях;</w:t>
      </w:r>
    </w:p>
    <w:p w:rsidR="00C40992" w:rsidRPr="00C40992" w:rsidRDefault="00C40992" w:rsidP="00C40992">
      <w:pPr>
        <w:spacing w:after="0" w:line="300" w:lineRule="atLeast"/>
        <w:ind w:firstLine="709"/>
        <w:jc w:val="both"/>
        <w:rPr>
          <w:rFonts w:ascii="Times New Roman" w:eastAsia="Times New Roman" w:hAnsi="Times New Roman" w:cs="Times New Roman"/>
          <w:sz w:val="24"/>
          <w:szCs w:val="24"/>
          <w:lang w:eastAsia="ru-RU"/>
        </w:rPr>
      </w:pPr>
      <w:bookmarkStart w:id="80" w:name="dst96"/>
      <w:bookmarkEnd w:id="80"/>
      <w:r w:rsidRPr="00C40992">
        <w:rPr>
          <w:rFonts w:ascii="Times New Roman" w:eastAsia="Times New Roman" w:hAnsi="Times New Roman" w:cs="Times New Roman"/>
          <w:sz w:val="24"/>
          <w:szCs w:val="24"/>
          <w:lang w:eastAsia="ru-RU"/>
        </w:rPr>
        <w:t xml:space="preserve">н) осуществляют сбор информации в области защиты населения и территорий от чрезвычайных ситуаций и обмен такой информацией, обеспечивают, в том числе с использованием </w:t>
      </w:r>
      <w:hyperlink r:id="rId21" w:anchor="dst100002" w:history="1">
        <w:r w:rsidRPr="00C40992">
          <w:rPr>
            <w:rFonts w:ascii="Times New Roman" w:eastAsia="Times New Roman" w:hAnsi="Times New Roman" w:cs="Times New Roman"/>
            <w:sz w:val="24"/>
            <w:szCs w:val="24"/>
            <w:lang w:eastAsia="ru-RU"/>
          </w:rPr>
          <w:t>комплексной системы</w:t>
        </w:r>
      </w:hyperlink>
      <w:r w:rsidRPr="00C40992">
        <w:rPr>
          <w:rFonts w:ascii="Times New Roman" w:eastAsia="Times New Roman" w:hAnsi="Times New Roman" w:cs="Times New Roman"/>
          <w:sz w:val="24"/>
          <w:szCs w:val="24"/>
          <w:lang w:eastAsia="ru-RU"/>
        </w:rPr>
        <w:t xml:space="preserve"> экстренного оповещения населения об угрозе возникновения или о возникновении чрезвычайных ситуаций, своевременное оповещение населения об угрозе возникновения или о возникновении чрезвычайных </w:t>
      </w:r>
    </w:p>
    <w:p w:rsidR="00055729" w:rsidRPr="00055729" w:rsidRDefault="00055729" w:rsidP="00055729">
      <w:pPr>
        <w:spacing w:after="0" w:line="300" w:lineRule="atLeast"/>
        <w:ind w:firstLine="709"/>
        <w:jc w:val="both"/>
        <w:outlineLvl w:val="0"/>
        <w:rPr>
          <w:rFonts w:ascii="Times New Roman" w:eastAsia="Times New Roman" w:hAnsi="Times New Roman" w:cs="Times New Roman"/>
          <w:bCs/>
          <w:kern w:val="36"/>
          <w:sz w:val="24"/>
          <w:szCs w:val="24"/>
          <w:lang w:eastAsia="ru-RU"/>
        </w:rPr>
      </w:pPr>
      <w:r w:rsidRPr="00055729">
        <w:rPr>
          <w:rFonts w:ascii="Times New Roman" w:eastAsia="Times New Roman" w:hAnsi="Times New Roman" w:cs="Times New Roman"/>
          <w:bCs/>
          <w:kern w:val="36"/>
          <w:sz w:val="24"/>
          <w:szCs w:val="24"/>
          <w:lang w:eastAsia="ru-RU"/>
        </w:rPr>
        <w:t>Статья 14. Обязанности организаций в области защиты населения и территорий от чрезвычайных ситуаций </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81" w:name="dst100115"/>
      <w:bookmarkEnd w:id="81"/>
      <w:r w:rsidRPr="00055729">
        <w:rPr>
          <w:rFonts w:ascii="Times New Roman" w:eastAsia="Times New Roman" w:hAnsi="Times New Roman" w:cs="Times New Roman"/>
          <w:sz w:val="24"/>
          <w:szCs w:val="24"/>
          <w:lang w:eastAsia="ru-RU"/>
        </w:rPr>
        <w:t>Организации обязаны:</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82" w:name="dst100116"/>
      <w:bookmarkEnd w:id="82"/>
      <w:r w:rsidRPr="00055729">
        <w:rPr>
          <w:rFonts w:ascii="Times New Roman" w:eastAsia="Times New Roman" w:hAnsi="Times New Roman" w:cs="Times New Roman"/>
          <w:sz w:val="24"/>
          <w:szCs w:val="24"/>
          <w:lang w:eastAsia="ru-RU"/>
        </w:rPr>
        <w:t>а) 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83" w:name="dst100117"/>
      <w:bookmarkEnd w:id="83"/>
      <w:r w:rsidRPr="00055729">
        <w:rPr>
          <w:rFonts w:ascii="Times New Roman" w:eastAsia="Times New Roman" w:hAnsi="Times New Roman" w:cs="Times New Roman"/>
          <w:sz w:val="24"/>
          <w:szCs w:val="24"/>
          <w:lang w:eastAsia="ru-RU"/>
        </w:rPr>
        <w:t>б) планировать и проводить мероприятия по повышению устойчивости функционирования организаций и обеспечению жизнедеятельности работников организаций в чрезвычайных ситуациях;</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84" w:name="dst100245"/>
      <w:bookmarkEnd w:id="84"/>
      <w:r w:rsidRPr="00055729">
        <w:rPr>
          <w:rFonts w:ascii="Times New Roman" w:eastAsia="Times New Roman" w:hAnsi="Times New Roman" w:cs="Times New Roman"/>
          <w:sz w:val="24"/>
          <w:szCs w:val="24"/>
          <w:lang w:eastAsia="ru-RU"/>
        </w:rPr>
        <w:t>в) обеспечивать создание, подготовку и поддержание в готовности к применению сил и средств предупреждения и ликвидации чрезвычайных ситуаций, осуществлять подготовку работников организаций в области защиты от чрезвычайных ситуаций;</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85" w:name="dst100239"/>
      <w:bookmarkEnd w:id="85"/>
      <w:r w:rsidRPr="00055729">
        <w:rPr>
          <w:rFonts w:ascii="Times New Roman" w:eastAsia="Times New Roman" w:hAnsi="Times New Roman" w:cs="Times New Roman"/>
          <w:sz w:val="24"/>
          <w:szCs w:val="24"/>
          <w:lang w:eastAsia="ru-RU"/>
        </w:rPr>
        <w:t>г) создавать и поддерживать в постоянной готовности локальные системы оповещения о чрезвычайных ситуациях в порядке, установленном законодательством Российской Федерации;</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86" w:name="dst114"/>
      <w:bookmarkEnd w:id="86"/>
      <w:r w:rsidRPr="00055729">
        <w:rPr>
          <w:rFonts w:ascii="Times New Roman" w:eastAsia="Times New Roman" w:hAnsi="Times New Roman" w:cs="Times New Roman"/>
          <w:sz w:val="24"/>
          <w:szCs w:val="24"/>
          <w:lang w:eastAsia="ru-RU"/>
        </w:rPr>
        <w:t>д) обеспечивать организацию и проведение аварийно-спасательных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действий по предупреждению и ликвидации чрезвычайных ситуаций;</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87" w:name="dst100121"/>
      <w:bookmarkEnd w:id="87"/>
      <w:r w:rsidRPr="00055729">
        <w:rPr>
          <w:rFonts w:ascii="Times New Roman" w:eastAsia="Times New Roman" w:hAnsi="Times New Roman" w:cs="Times New Roman"/>
          <w:sz w:val="24"/>
          <w:szCs w:val="24"/>
          <w:lang w:eastAsia="ru-RU"/>
        </w:rPr>
        <w:t>е) финансировать мероприятия по защите работников организаций и подведомственных объектов производственного и социального назначения от чрезвычайных ситуаций;</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88" w:name="dst100122"/>
      <w:bookmarkEnd w:id="88"/>
      <w:r w:rsidRPr="00055729">
        <w:rPr>
          <w:rFonts w:ascii="Times New Roman" w:eastAsia="Times New Roman" w:hAnsi="Times New Roman" w:cs="Times New Roman"/>
          <w:sz w:val="24"/>
          <w:szCs w:val="24"/>
          <w:lang w:eastAsia="ru-RU"/>
        </w:rPr>
        <w:t>ж) создавать резервы финансовых и материальных ресурсов для ликвидации чрезвычайных ситуаций;</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89" w:name="dst100123"/>
      <w:bookmarkEnd w:id="89"/>
      <w:r w:rsidRPr="00055729">
        <w:rPr>
          <w:rFonts w:ascii="Times New Roman" w:eastAsia="Times New Roman" w:hAnsi="Times New Roman" w:cs="Times New Roman"/>
          <w:sz w:val="24"/>
          <w:szCs w:val="24"/>
          <w:lang w:eastAsia="ru-RU"/>
        </w:rPr>
        <w:t>з) предоставлять в установленном порядке информацию в области защиты населения и территорий от чрезвычайных ситуаций, а также оповещать работников организаций об угрозе возникновения или о возникновении чрезвычайных ситуаций;</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90" w:name="dst100219"/>
      <w:bookmarkEnd w:id="90"/>
      <w:r w:rsidRPr="00055729">
        <w:rPr>
          <w:rFonts w:ascii="Times New Roman" w:eastAsia="Times New Roman" w:hAnsi="Times New Roman" w:cs="Times New Roman"/>
          <w:sz w:val="24"/>
          <w:szCs w:val="24"/>
          <w:lang w:eastAsia="ru-RU"/>
        </w:rPr>
        <w:t>и) предоставлять в установленном порядке федеральному органу исполнительной власти, уполномоченному на решение задач в области защиты населения и территорий от чрезвычайных ситуаций, участки для установки специализированных технических средств оповещения и информирования населения в местах массового пребывания людей, осуществлять в установленном порядке распространение информации в целях своевременного оповещения и информирования населения о чрезвычайных ситуациях, подготовки населения в области защиты от чрезвычайных ситуаций путем предоставления и (или) использования имеющихся у организаций технических устройств для распространения продукции средств массовой информации, а также каналов связи, выделения эфирного времени и иными способами.</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91" w:name="dst82"/>
      <w:bookmarkEnd w:id="91"/>
      <w:r w:rsidRPr="00055729">
        <w:rPr>
          <w:rFonts w:ascii="Times New Roman" w:eastAsia="Times New Roman" w:hAnsi="Times New Roman" w:cs="Times New Roman"/>
          <w:sz w:val="24"/>
          <w:szCs w:val="24"/>
          <w:lang w:eastAsia="ru-RU"/>
        </w:rPr>
        <w:t>Руководитель организации, на территории которой может возникнуть или возникла чрезвычайная ситуация, вводит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 и принимает решение об установлении уровня реагирования и о введе</w:t>
      </w:r>
      <w:r w:rsidRPr="00055729">
        <w:rPr>
          <w:rFonts w:ascii="Times New Roman" w:eastAsia="Times New Roman" w:hAnsi="Times New Roman" w:cs="Times New Roman"/>
          <w:sz w:val="24"/>
          <w:szCs w:val="24"/>
          <w:lang w:eastAsia="ru-RU"/>
        </w:rPr>
        <w:lastRenderedPageBreak/>
        <w:t>нии дополнительных мер по защите от чрезвычайной ситуации работников данной организации и иных граждан, находящихся на ее территории.</w:t>
      </w:r>
    </w:p>
    <w:p w:rsidR="00055729" w:rsidRPr="00055729" w:rsidRDefault="00055729" w:rsidP="00055729">
      <w:pPr>
        <w:spacing w:after="0" w:line="300" w:lineRule="atLeast"/>
        <w:ind w:firstLine="709"/>
        <w:jc w:val="both"/>
        <w:rPr>
          <w:rFonts w:ascii="Times New Roman" w:eastAsia="Times New Roman" w:hAnsi="Times New Roman" w:cs="Times New Roman"/>
          <w:sz w:val="24"/>
          <w:szCs w:val="24"/>
          <w:lang w:eastAsia="ru-RU"/>
        </w:rPr>
      </w:pPr>
      <w:bookmarkStart w:id="92" w:name="dst83"/>
      <w:bookmarkEnd w:id="92"/>
      <w:r w:rsidRPr="00055729">
        <w:rPr>
          <w:rFonts w:ascii="Times New Roman" w:eastAsia="Times New Roman" w:hAnsi="Times New Roman" w:cs="Times New Roman"/>
          <w:sz w:val="24"/>
          <w:szCs w:val="24"/>
          <w:lang w:eastAsia="ru-RU"/>
        </w:rPr>
        <w:t>Руководитель организации, на территории которой может возникнуть или возникла чрезвычайная ситуация, и назначенный им руководитель работ по ликвидации чрезвычайной ситуации несут ответственность за проведение работ по предотвращению и ликвидации чрезвычайной ситуации на территории данной организации в соответствии с законодательством Российской Федерации и законодательством субъектов Российской Федерации.</w:t>
      </w:r>
    </w:p>
    <w:p w:rsidR="00607942" w:rsidRPr="00055729" w:rsidRDefault="00055729" w:rsidP="007F25C6">
      <w:pPr>
        <w:spacing w:after="0" w:line="240" w:lineRule="auto"/>
        <w:ind w:firstLine="709"/>
        <w:jc w:val="both"/>
        <w:rPr>
          <w:rFonts w:ascii="Times New Roman" w:eastAsia="Times New Roman" w:hAnsi="Times New Roman" w:cs="Times New Roman"/>
          <w:b/>
          <w:bCs/>
          <w:i/>
          <w:sz w:val="24"/>
          <w:szCs w:val="24"/>
          <w:lang w:eastAsia="ru-RU"/>
        </w:rPr>
      </w:pPr>
      <w:r w:rsidRPr="00055729">
        <w:rPr>
          <w:rFonts w:ascii="Times New Roman" w:hAnsi="Times New Roman" w:cs="Times New Roman"/>
          <w:b/>
          <w:bCs/>
          <w:i/>
          <w:color w:val="333333"/>
          <w:sz w:val="24"/>
          <w:szCs w:val="24"/>
        </w:rPr>
        <w:t>2. Федеральный закон "Об аварийно-спасательных службах и статусе спасателей" от 22.08.1995 N 151-ФЗ</w:t>
      </w:r>
      <w:r>
        <w:rPr>
          <w:rFonts w:ascii="Times New Roman" w:hAnsi="Times New Roman" w:cs="Times New Roman"/>
          <w:b/>
          <w:bCs/>
          <w:i/>
          <w:color w:val="333333"/>
          <w:sz w:val="24"/>
          <w:szCs w:val="24"/>
        </w:rPr>
        <w:t>.</w:t>
      </w:r>
    </w:p>
    <w:p w:rsidR="00055729" w:rsidRPr="00055729" w:rsidRDefault="006D4DC3" w:rsidP="00055729">
      <w:pPr>
        <w:pStyle w:val="ad"/>
        <w:kinsoku w:val="0"/>
        <w:overflowPunct w:val="0"/>
        <w:spacing w:before="0" w:beforeAutospacing="0" w:after="0" w:afterAutospacing="0"/>
        <w:ind w:firstLine="709"/>
        <w:jc w:val="both"/>
        <w:textAlignment w:val="baseline"/>
      </w:pPr>
      <w:r>
        <w:rPr>
          <w:rFonts w:eastAsia="+mn-ea"/>
          <w:kern w:val="24"/>
        </w:rPr>
        <w:t>-</w:t>
      </w:r>
      <w:r w:rsidR="00055729" w:rsidRPr="00055729">
        <w:rPr>
          <w:rFonts w:eastAsia="+mn-ea"/>
          <w:kern w:val="24"/>
        </w:rPr>
        <w:t xml:space="preserve"> определяет </w:t>
      </w:r>
      <w:r w:rsidR="00055729" w:rsidRPr="00055729">
        <w:rPr>
          <w:rFonts w:eastAsia="+mn-ea"/>
          <w:i/>
          <w:iCs/>
          <w:kern w:val="24"/>
        </w:rPr>
        <w:t>общие организационно-правовые и экономические основы создания и деятельности аварийно-спасательных служб, аварийно-спасательных формирований на территории Российской Федерации</w:t>
      </w:r>
      <w:r w:rsidR="00055729" w:rsidRPr="00055729">
        <w:rPr>
          <w:rFonts w:eastAsia="+mn-ea"/>
          <w:kern w:val="24"/>
        </w:rPr>
        <w:t>, регулирует отношения в этой области между органами государственной власти, органами местного самоуправления, а также предприятиями, учреждениями, организациями, крестьянскими (фермерскими) хозяйствами, иными юридическими лицами независимо от их организационно-правовых форм и форм собственности …</w:t>
      </w:r>
    </w:p>
    <w:p w:rsidR="00055729" w:rsidRPr="00055729" w:rsidRDefault="006D4DC3" w:rsidP="00055729">
      <w:pPr>
        <w:pStyle w:val="ad"/>
        <w:kinsoku w:val="0"/>
        <w:overflowPunct w:val="0"/>
        <w:spacing w:before="0" w:beforeAutospacing="0" w:after="0" w:afterAutospacing="0"/>
        <w:ind w:firstLine="709"/>
        <w:jc w:val="both"/>
        <w:textAlignment w:val="baseline"/>
      </w:pPr>
      <w:r>
        <w:rPr>
          <w:rFonts w:eastAsia="+mn-ea"/>
          <w:kern w:val="24"/>
        </w:rPr>
        <w:t>-</w:t>
      </w:r>
      <w:r w:rsidR="00055729" w:rsidRPr="00055729">
        <w:rPr>
          <w:rFonts w:eastAsia="+mn-ea"/>
          <w:kern w:val="24"/>
        </w:rPr>
        <w:t xml:space="preserve"> устанавливает </w:t>
      </w:r>
      <w:r w:rsidR="00055729" w:rsidRPr="00055729">
        <w:rPr>
          <w:rFonts w:eastAsia="+mn-ea"/>
          <w:i/>
          <w:iCs/>
          <w:kern w:val="24"/>
        </w:rPr>
        <w:t>права, обязанности и ответственность спасателей</w:t>
      </w:r>
      <w:r w:rsidR="00055729" w:rsidRPr="00055729">
        <w:rPr>
          <w:rFonts w:eastAsia="+mn-ea"/>
          <w:kern w:val="24"/>
        </w:rPr>
        <w:t>, определяет основы государственной политики в области правовой и социальной защиты спасателей, … и членов их семей.</w:t>
      </w:r>
    </w:p>
    <w:p w:rsidR="006D4DC3" w:rsidRPr="006D4DC3" w:rsidRDefault="006D4DC3" w:rsidP="006D4DC3">
      <w:pPr>
        <w:spacing w:after="0" w:line="240" w:lineRule="auto"/>
        <w:ind w:firstLine="709"/>
        <w:jc w:val="both"/>
        <w:outlineLvl w:val="0"/>
        <w:rPr>
          <w:rFonts w:ascii="Times New Roman" w:eastAsia="Times New Roman" w:hAnsi="Times New Roman" w:cs="Times New Roman"/>
          <w:bCs/>
          <w:kern w:val="36"/>
          <w:sz w:val="24"/>
          <w:szCs w:val="24"/>
          <w:lang w:eastAsia="ru-RU"/>
        </w:rPr>
      </w:pPr>
      <w:r w:rsidRPr="006D4DC3">
        <w:rPr>
          <w:rFonts w:ascii="Times New Roman" w:eastAsia="Times New Roman" w:hAnsi="Times New Roman" w:cs="Times New Roman"/>
          <w:bCs/>
          <w:kern w:val="36"/>
          <w:sz w:val="24"/>
          <w:szCs w:val="24"/>
          <w:lang w:eastAsia="ru-RU"/>
        </w:rPr>
        <w:t>Статья 1. Основные понятия</w:t>
      </w:r>
    </w:p>
    <w:p w:rsidR="006D4DC3" w:rsidRPr="006D4DC3" w:rsidRDefault="006D4DC3" w:rsidP="006D4DC3">
      <w:pPr>
        <w:spacing w:after="0" w:line="240" w:lineRule="auto"/>
        <w:ind w:firstLine="709"/>
        <w:outlineLvl w:val="0"/>
        <w:rPr>
          <w:rFonts w:ascii="Times New Roman" w:eastAsia="Times New Roman" w:hAnsi="Times New Roman" w:cs="Times New Roman"/>
          <w:sz w:val="24"/>
          <w:szCs w:val="24"/>
          <w:lang w:eastAsia="ru-RU"/>
        </w:rPr>
      </w:pPr>
      <w:r w:rsidRPr="006D4DC3">
        <w:rPr>
          <w:rFonts w:ascii="Times New Roman" w:eastAsia="Times New Roman" w:hAnsi="Times New Roman" w:cs="Times New Roman"/>
          <w:b/>
          <w:bCs/>
          <w:kern w:val="36"/>
          <w:sz w:val="24"/>
          <w:szCs w:val="24"/>
          <w:lang w:eastAsia="ru-RU"/>
        </w:rPr>
        <w:t> </w:t>
      </w:r>
      <w:bookmarkStart w:id="93" w:name="dst100013"/>
      <w:bookmarkEnd w:id="93"/>
      <w:r w:rsidRPr="006D4DC3">
        <w:rPr>
          <w:rFonts w:ascii="Times New Roman" w:eastAsia="Times New Roman" w:hAnsi="Times New Roman" w:cs="Times New Roman"/>
          <w:sz w:val="24"/>
          <w:szCs w:val="24"/>
          <w:lang w:eastAsia="ru-RU"/>
        </w:rPr>
        <w:t>1. Аварийно-спасательная служба - это 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формирования.</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94" w:name="dst100014"/>
      <w:bookmarkEnd w:id="94"/>
      <w:r w:rsidRPr="006D4DC3">
        <w:rPr>
          <w:rFonts w:ascii="Times New Roman" w:eastAsia="Times New Roman" w:hAnsi="Times New Roman" w:cs="Times New Roman"/>
          <w:sz w:val="24"/>
          <w:szCs w:val="24"/>
          <w:lang w:eastAsia="ru-RU"/>
        </w:rPr>
        <w:t>2. Аварийно-спасательное формирование - это самостоятельная или входящая в состав аварийно-спасательной службы структура, 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 и материалами.</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95" w:name="dst100015"/>
      <w:bookmarkEnd w:id="95"/>
      <w:r w:rsidRPr="006D4DC3">
        <w:rPr>
          <w:rFonts w:ascii="Times New Roman" w:eastAsia="Times New Roman" w:hAnsi="Times New Roman" w:cs="Times New Roman"/>
          <w:sz w:val="24"/>
          <w:szCs w:val="24"/>
          <w:lang w:eastAsia="ru-RU"/>
        </w:rPr>
        <w:t>3. Спасатель - это гражданин, подготовленный и аттестованный на проведение аварийно-спасательных работ.</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96" w:name="dst100016"/>
      <w:bookmarkEnd w:id="96"/>
      <w:r w:rsidRPr="006D4DC3">
        <w:rPr>
          <w:rFonts w:ascii="Times New Roman" w:eastAsia="Times New Roman" w:hAnsi="Times New Roman" w:cs="Times New Roman"/>
          <w:sz w:val="24"/>
          <w:szCs w:val="24"/>
          <w:lang w:eastAsia="ru-RU"/>
        </w:rPr>
        <w:t>4. Аварийно-спасательные работы - это действия по спасению 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97" w:name="dst100017"/>
      <w:bookmarkEnd w:id="97"/>
      <w:r w:rsidRPr="006D4DC3">
        <w:rPr>
          <w:rFonts w:ascii="Times New Roman" w:eastAsia="Times New Roman" w:hAnsi="Times New Roman" w:cs="Times New Roman"/>
          <w:sz w:val="24"/>
          <w:szCs w:val="24"/>
          <w:lang w:eastAsia="ru-RU"/>
        </w:rPr>
        <w:t>5. Неотложные работы при ликвидации чрезвычайных ситуаций - это деятельность по всестороннему обеспечению аварийно-спасательных работ, оказанию населению, пострадавшему в чрезвычайных ситуациях, медицинской и других видов помощи, созданию условий, минимально необходимых для сохранения жизни и здоровья людей, поддержания их работоспособности.</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98" w:name="dst100018"/>
      <w:bookmarkEnd w:id="98"/>
      <w:r w:rsidRPr="006D4DC3">
        <w:rPr>
          <w:rFonts w:ascii="Times New Roman" w:eastAsia="Times New Roman" w:hAnsi="Times New Roman" w:cs="Times New Roman"/>
          <w:sz w:val="24"/>
          <w:szCs w:val="24"/>
          <w:lang w:eastAsia="ru-RU"/>
        </w:rPr>
        <w:t>6. Статус спасателей - это совокупность прав и обязанностей, установленных законодательством Российской Федерации и гарантированных государством спасателям. Особенности статуса спасателей определяются возложенными на них обязанностями по участию в проведении работ по ликвидации чрезвычайных ситуаций и связанной с этим угрозой их жизни и здоровью.</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99" w:name="dst100019"/>
      <w:bookmarkEnd w:id="99"/>
      <w:r w:rsidRPr="006D4DC3">
        <w:rPr>
          <w:rFonts w:ascii="Times New Roman" w:eastAsia="Times New Roman" w:hAnsi="Times New Roman" w:cs="Times New Roman"/>
          <w:sz w:val="24"/>
          <w:szCs w:val="24"/>
          <w:lang w:eastAsia="ru-RU"/>
        </w:rPr>
        <w:t>7. Аварийно-спасательные средства - это техническая, научно-техническая и интеллектуальная продукция, в том числе специализированные средства связи и управления, техника, оборудование, снаряжение, имущество и материалы, методические, видео-, кино-, фотоматериалы по технологии аварийно-спасательных работ, а также программные продукты и базы данных для электронных вычислительных машин и иные средства, предназначенные для проведения аварийно-спасательных работ.</w:t>
      </w:r>
    </w:p>
    <w:p w:rsidR="006D4DC3" w:rsidRPr="006D4DC3" w:rsidRDefault="006D4DC3" w:rsidP="006D4DC3">
      <w:pPr>
        <w:spacing w:after="0" w:line="240" w:lineRule="auto"/>
        <w:ind w:firstLine="709"/>
        <w:jc w:val="both"/>
        <w:outlineLvl w:val="0"/>
        <w:rPr>
          <w:rFonts w:ascii="Times New Roman" w:eastAsia="Times New Roman" w:hAnsi="Times New Roman" w:cs="Times New Roman"/>
          <w:bCs/>
          <w:kern w:val="36"/>
          <w:sz w:val="24"/>
          <w:szCs w:val="24"/>
          <w:lang w:eastAsia="ru-RU"/>
        </w:rPr>
      </w:pPr>
      <w:r w:rsidRPr="006D4DC3">
        <w:rPr>
          <w:rFonts w:ascii="Times New Roman" w:eastAsia="Times New Roman" w:hAnsi="Times New Roman" w:cs="Times New Roman"/>
          <w:bCs/>
          <w:kern w:val="36"/>
          <w:sz w:val="24"/>
          <w:szCs w:val="24"/>
          <w:lang w:eastAsia="ru-RU"/>
        </w:rPr>
        <w:t>Статья 6. Задачи аварийно-спасательных служб</w:t>
      </w:r>
    </w:p>
    <w:p w:rsidR="006D4DC3" w:rsidRPr="006D4DC3" w:rsidRDefault="006D4DC3" w:rsidP="006D4DC3">
      <w:pPr>
        <w:spacing w:after="0" w:line="240" w:lineRule="auto"/>
        <w:ind w:firstLine="709"/>
        <w:outlineLvl w:val="0"/>
        <w:rPr>
          <w:rFonts w:ascii="Times New Roman" w:eastAsia="Times New Roman" w:hAnsi="Times New Roman" w:cs="Times New Roman"/>
          <w:sz w:val="24"/>
          <w:szCs w:val="24"/>
          <w:lang w:eastAsia="ru-RU"/>
        </w:rPr>
      </w:pPr>
      <w:r w:rsidRPr="006D4DC3">
        <w:rPr>
          <w:rFonts w:ascii="Times New Roman" w:eastAsia="Times New Roman" w:hAnsi="Times New Roman" w:cs="Times New Roman"/>
          <w:bCs/>
          <w:kern w:val="36"/>
          <w:sz w:val="24"/>
          <w:szCs w:val="24"/>
          <w:lang w:eastAsia="ru-RU"/>
        </w:rPr>
        <w:t> </w:t>
      </w:r>
      <w:bookmarkStart w:id="100" w:name="dst100039"/>
      <w:bookmarkEnd w:id="100"/>
      <w:r w:rsidRPr="006D4DC3">
        <w:rPr>
          <w:rFonts w:ascii="Times New Roman" w:eastAsia="Times New Roman" w:hAnsi="Times New Roman" w:cs="Times New Roman"/>
          <w:sz w:val="24"/>
          <w:szCs w:val="24"/>
          <w:lang w:eastAsia="ru-RU"/>
        </w:rPr>
        <w:t>1. Основными задачами аварийно-спасательных служб, аварийно-спасательных формирований, которые в обязательном порядке возлагаются на них, являются:</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101" w:name="dst100040"/>
      <w:bookmarkEnd w:id="101"/>
      <w:r w:rsidRPr="006D4DC3">
        <w:rPr>
          <w:rFonts w:ascii="Times New Roman" w:eastAsia="Times New Roman" w:hAnsi="Times New Roman" w:cs="Times New Roman"/>
          <w:sz w:val="24"/>
          <w:szCs w:val="24"/>
          <w:lang w:eastAsia="ru-RU"/>
        </w:rPr>
        <w:lastRenderedPageBreak/>
        <w:t>поддержание органов управления, сил и средств аварийно-спасательных служб, аварийно-спасательных формирований в постоянной готовности к выдвижению в зоны чрезвычайных ситуаций и проведению работ по ликвидации чрезвычайных ситуаций;</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102" w:name="dst100041"/>
      <w:bookmarkEnd w:id="102"/>
      <w:r w:rsidRPr="006D4DC3">
        <w:rPr>
          <w:rFonts w:ascii="Times New Roman" w:eastAsia="Times New Roman" w:hAnsi="Times New Roman" w:cs="Times New Roman"/>
          <w:sz w:val="24"/>
          <w:szCs w:val="24"/>
          <w:lang w:eastAsia="ru-RU"/>
        </w:rPr>
        <w:t>контроль за готовностью обслуживаемых объектов и территорий к проведению на них работ по ликвидации чрезвычайных ситуаций;</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103" w:name="dst100042"/>
      <w:bookmarkEnd w:id="103"/>
      <w:r w:rsidRPr="006D4DC3">
        <w:rPr>
          <w:rFonts w:ascii="Times New Roman" w:eastAsia="Times New Roman" w:hAnsi="Times New Roman" w:cs="Times New Roman"/>
          <w:sz w:val="24"/>
          <w:szCs w:val="24"/>
          <w:lang w:eastAsia="ru-RU"/>
        </w:rPr>
        <w:t>ликвидация чрезвычайных ситуаций на обслуживаемых объектах или территориях.</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104" w:name="dst100043"/>
      <w:bookmarkEnd w:id="104"/>
      <w:r w:rsidRPr="006D4DC3">
        <w:rPr>
          <w:rFonts w:ascii="Times New Roman" w:eastAsia="Times New Roman" w:hAnsi="Times New Roman" w:cs="Times New Roman"/>
          <w:sz w:val="24"/>
          <w:szCs w:val="24"/>
          <w:lang w:eastAsia="ru-RU"/>
        </w:rPr>
        <w:t>Кроме того, в соответствии с законодательством Российской Федерации на аварийно-спасательные службы, аварийно-спасательные формирования могут возлагаться задачи по:</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105" w:name="dst100044"/>
      <w:bookmarkEnd w:id="105"/>
      <w:r w:rsidRPr="006D4DC3">
        <w:rPr>
          <w:rFonts w:ascii="Times New Roman" w:eastAsia="Times New Roman" w:hAnsi="Times New Roman" w:cs="Times New Roman"/>
          <w:sz w:val="24"/>
          <w:szCs w:val="24"/>
          <w:lang w:eastAsia="ru-RU"/>
        </w:rPr>
        <w:t>участию в разработке планов предупреждения и ликвидации чрезвычайных ситуаций на обслуживаемых объектах и территориях, планов взаимодействия при ликвидации чрезвычайных ситуаций на других объектах и территориях;</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106" w:name="dst3"/>
      <w:bookmarkStart w:id="107" w:name="dst100048"/>
      <w:bookmarkEnd w:id="106"/>
      <w:bookmarkEnd w:id="107"/>
      <w:r w:rsidRPr="006D4DC3">
        <w:rPr>
          <w:rFonts w:ascii="Times New Roman" w:eastAsia="Times New Roman" w:hAnsi="Times New Roman" w:cs="Times New Roman"/>
          <w:sz w:val="24"/>
          <w:szCs w:val="24"/>
          <w:lang w:eastAsia="ru-RU"/>
        </w:rPr>
        <w:t>участию в подготовке решений по созданию, размещению, определению номенклатурного состава и объемов резервов материальных ресурсов для ликвидации чрезвычайных ситуаций;</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108" w:name="dst100049"/>
      <w:bookmarkEnd w:id="108"/>
      <w:r w:rsidRPr="006D4DC3">
        <w:rPr>
          <w:rFonts w:ascii="Times New Roman" w:eastAsia="Times New Roman" w:hAnsi="Times New Roman" w:cs="Times New Roman"/>
          <w:sz w:val="24"/>
          <w:szCs w:val="24"/>
          <w:lang w:eastAsia="ru-RU"/>
        </w:rPr>
        <w:t>пропаганде знаний в области защиты населения и территорий от чрезвычайных ситуаций, участию в подготовке населения и работников организаций к действиям в условиях чрезвычайных ситуаций;</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109" w:name="dst100050"/>
      <w:bookmarkEnd w:id="109"/>
      <w:r w:rsidRPr="006D4DC3">
        <w:rPr>
          <w:rFonts w:ascii="Times New Roman" w:eastAsia="Times New Roman" w:hAnsi="Times New Roman" w:cs="Times New Roman"/>
          <w:sz w:val="24"/>
          <w:szCs w:val="24"/>
          <w:lang w:eastAsia="ru-RU"/>
        </w:rPr>
        <w:t>участию в разработке нормативных документов по вопросам организации и проведения аварийно-спасательных и неотложных работ;</w:t>
      </w:r>
    </w:p>
    <w:p w:rsidR="006D4DC3" w:rsidRPr="006D4DC3" w:rsidRDefault="006D4DC3" w:rsidP="006D4DC3">
      <w:pPr>
        <w:spacing w:after="0" w:line="240" w:lineRule="auto"/>
        <w:ind w:firstLine="709"/>
        <w:jc w:val="both"/>
        <w:rPr>
          <w:rFonts w:ascii="Times New Roman" w:eastAsia="Times New Roman" w:hAnsi="Times New Roman" w:cs="Times New Roman"/>
          <w:sz w:val="24"/>
          <w:szCs w:val="24"/>
          <w:lang w:eastAsia="ru-RU"/>
        </w:rPr>
      </w:pPr>
      <w:bookmarkStart w:id="110" w:name="dst100051"/>
      <w:bookmarkEnd w:id="110"/>
      <w:r w:rsidRPr="006D4DC3">
        <w:rPr>
          <w:rFonts w:ascii="Times New Roman" w:eastAsia="Times New Roman" w:hAnsi="Times New Roman" w:cs="Times New Roman"/>
          <w:sz w:val="24"/>
          <w:szCs w:val="24"/>
          <w:lang w:eastAsia="ru-RU"/>
        </w:rPr>
        <w:t>выработке предложений органам государственной власти по вопросам правового и технического обеспечения деятельности аварийно-спасательных служб, аварийно-спасательных формирований, социальной защиты спасателей и других работников аварийно-спасательных служб, ава</w:t>
      </w:r>
      <w:r>
        <w:rPr>
          <w:rFonts w:ascii="Times New Roman" w:eastAsia="Times New Roman" w:hAnsi="Times New Roman" w:cs="Times New Roman"/>
          <w:sz w:val="24"/>
          <w:szCs w:val="24"/>
          <w:lang w:eastAsia="ru-RU"/>
        </w:rPr>
        <w:t>рийно-спасательных формирований.</w:t>
      </w:r>
    </w:p>
    <w:p w:rsidR="00055729" w:rsidRPr="008C11BC" w:rsidRDefault="008C11BC" w:rsidP="007F25C6">
      <w:pPr>
        <w:spacing w:after="0" w:line="240" w:lineRule="auto"/>
        <w:ind w:firstLine="709"/>
        <w:jc w:val="both"/>
        <w:rPr>
          <w:rFonts w:ascii="Times New Roman" w:eastAsia="Times New Roman" w:hAnsi="Times New Roman" w:cs="Times New Roman"/>
          <w:b/>
          <w:bCs/>
          <w:i/>
          <w:sz w:val="24"/>
          <w:szCs w:val="24"/>
          <w:lang w:eastAsia="ru-RU"/>
        </w:rPr>
      </w:pPr>
      <w:bookmarkStart w:id="111" w:name="dst4"/>
      <w:bookmarkEnd w:id="111"/>
      <w:r w:rsidRPr="008C11BC">
        <w:rPr>
          <w:rFonts w:ascii="Times New Roman" w:hAnsi="Times New Roman" w:cs="Times New Roman"/>
          <w:b/>
          <w:bCs/>
          <w:i/>
          <w:sz w:val="24"/>
          <w:szCs w:val="24"/>
        </w:rPr>
        <w:t>3. Указ Президента РФ от 11.01.2018 N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w:t>
      </w:r>
    </w:p>
    <w:p w:rsidR="00406C61" w:rsidRPr="00406C61" w:rsidRDefault="00406C61" w:rsidP="00406C61">
      <w:pPr>
        <w:pStyle w:val="ad"/>
        <w:kinsoku w:val="0"/>
        <w:overflowPunct w:val="0"/>
        <w:spacing w:before="0" w:beforeAutospacing="0" w:after="0" w:afterAutospacing="0"/>
        <w:ind w:firstLine="709"/>
        <w:jc w:val="both"/>
        <w:textAlignment w:val="baseline"/>
      </w:pPr>
      <w:r w:rsidRPr="00406C61">
        <w:rPr>
          <w:rFonts w:eastAsia="+mn-ea"/>
          <w:color w:val="000000"/>
          <w:kern w:val="24"/>
        </w:rPr>
        <w:t>1. Настоящими Основами определяются цель, задачи и приоритетные направления государственной политики Российской Федерации в области защиты населения и территорий от чрезвычайных ситуаций на период до 2030 года, а также механизмы ее реализации…</w:t>
      </w:r>
    </w:p>
    <w:p w:rsidR="00406C61" w:rsidRPr="00406C61" w:rsidRDefault="00406C61" w:rsidP="00406C61">
      <w:pPr>
        <w:pStyle w:val="ad"/>
        <w:kinsoku w:val="0"/>
        <w:overflowPunct w:val="0"/>
        <w:spacing w:before="0" w:beforeAutospacing="0" w:after="0" w:afterAutospacing="0"/>
        <w:ind w:firstLine="709"/>
        <w:jc w:val="both"/>
        <w:textAlignment w:val="baseline"/>
      </w:pPr>
      <w:r w:rsidRPr="00406C61">
        <w:rPr>
          <w:rFonts w:eastAsia="+mn-ea"/>
          <w:color w:val="000000"/>
          <w:kern w:val="24"/>
        </w:rPr>
        <w:t>3. Настоящие Основы являются документом стратегического планирования Российской Федерации.</w:t>
      </w:r>
    </w:p>
    <w:p w:rsidR="00406C61" w:rsidRPr="00406C61" w:rsidRDefault="00406C61" w:rsidP="00406C61">
      <w:pPr>
        <w:pStyle w:val="ad"/>
        <w:kinsoku w:val="0"/>
        <w:overflowPunct w:val="0"/>
        <w:spacing w:before="0" w:beforeAutospacing="0" w:after="0" w:afterAutospacing="0"/>
        <w:ind w:firstLine="709"/>
        <w:jc w:val="both"/>
        <w:textAlignment w:val="baseline"/>
      </w:pPr>
      <w:r w:rsidRPr="00406C61">
        <w:rPr>
          <w:rFonts w:eastAsia="+mn-ea"/>
          <w:kern w:val="24"/>
        </w:rPr>
        <w:t>4. Нормативно-правововую базу настоящих Основ составляют Конституция Российской Федерации, общепризнанные принципы и нормы международного права, федеральные законы, Стратегия национальной безопасности [Российской Федерации, иные документы стратегического планирования в сфере обеспечения национальной безопасности Российской Федерации, а также нормативные правовые также нормативные правовые акты Российской Федерации в области защиты населения и территорий от чрезвычайных ситуаций техногенного и природного характера</w:t>
      </w:r>
    </w:p>
    <w:p w:rsidR="00406C61" w:rsidRPr="00406C61" w:rsidRDefault="00406C61" w:rsidP="00406C61">
      <w:pPr>
        <w:pStyle w:val="ad"/>
        <w:kinsoku w:val="0"/>
        <w:overflowPunct w:val="0"/>
        <w:spacing w:before="0" w:beforeAutospacing="0" w:after="0" w:afterAutospacing="0"/>
        <w:ind w:firstLine="709"/>
        <w:jc w:val="both"/>
        <w:textAlignment w:val="baseline"/>
        <w:rPr>
          <w:b/>
          <w:i/>
        </w:rPr>
      </w:pPr>
      <w:r w:rsidRPr="00406C61">
        <w:rPr>
          <w:rFonts w:eastAsia="+mn-ea"/>
          <w:b/>
          <w:i/>
          <w:kern w:val="24"/>
        </w:rPr>
        <w:t xml:space="preserve">4. 7 апреля 2006 г. N 111 </w:t>
      </w:r>
      <w:r w:rsidRPr="00406C61">
        <w:rPr>
          <w:rFonts w:eastAsia="+mn-ea"/>
          <w:b/>
          <w:bCs/>
          <w:i/>
          <w:kern w:val="24"/>
        </w:rPr>
        <w:t>Постановление Правительства Нижегородской области</w:t>
      </w:r>
      <w:r w:rsidRPr="00406C61">
        <w:rPr>
          <w:rFonts w:eastAsia="+mn-ea"/>
          <w:b/>
          <w:i/>
          <w:kern w:val="24"/>
        </w:rPr>
        <w:t xml:space="preserve"> </w:t>
      </w:r>
      <w:r w:rsidRPr="00406C61">
        <w:rPr>
          <w:rFonts w:eastAsia="+mn-ea"/>
          <w:b/>
          <w:bCs/>
          <w:i/>
          <w:kern w:val="24"/>
        </w:rPr>
        <w:t>«Об утверждении Положения о территориальной подсистеме Нижегородской области единой государственной системы предупреждения и ликвидации чрезвычайных ситуаций»</w:t>
      </w:r>
      <w:r w:rsidRPr="00406C61">
        <w:rPr>
          <w:rFonts w:eastAsia="+mn-ea"/>
          <w:b/>
          <w:i/>
          <w:kern w:val="24"/>
        </w:rPr>
        <w:t xml:space="preserve"> (с изменениями на 22 апреля 2016 года)</w:t>
      </w:r>
    </w:p>
    <w:p w:rsidR="00406C61" w:rsidRPr="00406C61" w:rsidRDefault="00406C61" w:rsidP="00406C61">
      <w:pPr>
        <w:pStyle w:val="ad"/>
        <w:kinsoku w:val="0"/>
        <w:overflowPunct w:val="0"/>
        <w:spacing w:before="0" w:beforeAutospacing="0" w:after="0" w:afterAutospacing="0"/>
        <w:ind w:firstLine="709"/>
        <w:jc w:val="both"/>
        <w:textAlignment w:val="baseline"/>
      </w:pPr>
      <w:r w:rsidRPr="00406C61">
        <w:rPr>
          <w:rFonts w:eastAsia="+mn-ea"/>
          <w:bCs/>
          <w:kern w:val="24"/>
        </w:rPr>
        <w:t xml:space="preserve">Настоящее Положение определяет </w:t>
      </w:r>
      <w:r w:rsidRPr="00406C61">
        <w:rPr>
          <w:rFonts w:eastAsia="+mn-ea"/>
          <w:bCs/>
          <w:i/>
          <w:iCs/>
          <w:kern w:val="24"/>
          <w:u w:val="single"/>
        </w:rPr>
        <w:t>порядок функционирования</w:t>
      </w:r>
      <w:r w:rsidRPr="00406C61">
        <w:rPr>
          <w:rFonts w:eastAsia="+mn-ea"/>
          <w:bCs/>
          <w:kern w:val="24"/>
        </w:rPr>
        <w:t xml:space="preserve">, </w:t>
      </w:r>
      <w:r w:rsidRPr="00406C61">
        <w:rPr>
          <w:rFonts w:eastAsia="+mn-ea"/>
          <w:bCs/>
          <w:i/>
          <w:iCs/>
          <w:kern w:val="24"/>
          <w:u w:val="single"/>
        </w:rPr>
        <w:t>принципы построения</w:t>
      </w:r>
      <w:r w:rsidRPr="00406C61">
        <w:rPr>
          <w:rFonts w:eastAsia="+mn-ea"/>
          <w:bCs/>
          <w:kern w:val="24"/>
        </w:rPr>
        <w:t xml:space="preserve">, </w:t>
      </w:r>
      <w:r w:rsidRPr="00406C61">
        <w:rPr>
          <w:rFonts w:eastAsia="+mn-ea"/>
          <w:bCs/>
          <w:i/>
          <w:iCs/>
          <w:kern w:val="24"/>
          <w:u w:val="single"/>
        </w:rPr>
        <w:t>состав сил и средств</w:t>
      </w:r>
      <w:r w:rsidRPr="00406C61">
        <w:rPr>
          <w:rFonts w:eastAsia="+mn-ea"/>
          <w:bCs/>
          <w:kern w:val="24"/>
        </w:rPr>
        <w:t xml:space="preserve"> территориальной подсистемы </w:t>
      </w:r>
      <w:r w:rsidRPr="00406C61">
        <w:rPr>
          <w:rFonts w:eastAsia="+mn-ea"/>
          <w:bCs/>
          <w:i/>
          <w:iCs/>
          <w:kern w:val="24"/>
          <w:u w:val="single"/>
        </w:rPr>
        <w:t>Нижегородской области</w:t>
      </w:r>
      <w:r w:rsidRPr="00406C61">
        <w:rPr>
          <w:rFonts w:eastAsia="+mn-ea"/>
          <w:bCs/>
          <w:kern w:val="24"/>
        </w:rPr>
        <w:t xml:space="preserve"> Единой государственной системы предупреждения и ликвидации чрезвычайных ситуаций (далее - НСЧС).</w:t>
      </w:r>
    </w:p>
    <w:p w:rsidR="00406C61" w:rsidRPr="00406C61" w:rsidRDefault="00406C61" w:rsidP="00406C61">
      <w:pPr>
        <w:pStyle w:val="ad"/>
        <w:kinsoku w:val="0"/>
        <w:overflowPunct w:val="0"/>
        <w:spacing w:before="0" w:beforeAutospacing="0" w:after="0" w:afterAutospacing="0"/>
        <w:ind w:firstLine="709"/>
        <w:jc w:val="both"/>
        <w:textAlignment w:val="baseline"/>
      </w:pPr>
      <w:r w:rsidRPr="00406C61">
        <w:rPr>
          <w:rFonts w:eastAsia="+mn-ea"/>
          <w:color w:val="000000"/>
          <w:kern w:val="24"/>
        </w:rPr>
        <w:t>Положение разработано на основании Федерального закона от 21 декабря 1994 года N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 декабря 2003 года N 794 "О единой государственной системе предупреждения и ликвидации чрезвычайных ситуаций", Закона Нижегородской области от 4 января 1996 года N 17-З "О защите населения и территорий Нижегородской области от чрезвычайных ситуаций природного и техногенного характера".</w:t>
      </w:r>
    </w:p>
    <w:p w:rsidR="00406C61" w:rsidRPr="00406C61" w:rsidRDefault="00406C61" w:rsidP="007F25C6">
      <w:pPr>
        <w:spacing w:after="0" w:line="240" w:lineRule="auto"/>
        <w:ind w:firstLine="709"/>
        <w:jc w:val="both"/>
        <w:rPr>
          <w:rFonts w:ascii="Times New Roman" w:hAnsi="Times New Roman" w:cs="Times New Roman"/>
          <w:spacing w:val="2"/>
          <w:sz w:val="24"/>
          <w:szCs w:val="24"/>
        </w:rPr>
      </w:pPr>
      <w:r w:rsidRPr="00406C61">
        <w:rPr>
          <w:rFonts w:ascii="Times New Roman" w:hAnsi="Times New Roman" w:cs="Times New Roman"/>
          <w:spacing w:val="2"/>
          <w:sz w:val="24"/>
          <w:szCs w:val="24"/>
        </w:rPr>
        <w:t xml:space="preserve">Статья 2. </w:t>
      </w:r>
    </w:p>
    <w:p w:rsidR="00055729" w:rsidRPr="00406C61" w:rsidRDefault="00406C61" w:rsidP="007F25C6">
      <w:pPr>
        <w:spacing w:after="0" w:line="240" w:lineRule="auto"/>
        <w:ind w:firstLine="709"/>
        <w:jc w:val="both"/>
        <w:rPr>
          <w:rFonts w:ascii="Times New Roman" w:eastAsia="Times New Roman" w:hAnsi="Times New Roman" w:cs="Times New Roman"/>
          <w:b/>
          <w:bCs/>
          <w:sz w:val="24"/>
          <w:szCs w:val="24"/>
          <w:lang w:eastAsia="ru-RU"/>
        </w:rPr>
      </w:pPr>
      <w:r w:rsidRPr="00406C61">
        <w:rPr>
          <w:rFonts w:ascii="Times New Roman" w:hAnsi="Times New Roman" w:cs="Times New Roman"/>
          <w:spacing w:val="2"/>
          <w:sz w:val="24"/>
          <w:szCs w:val="24"/>
        </w:rPr>
        <w:t>НСЧС объединяет органы управления, силы и средства органов исполнительной власти Нижегородской области, органов местного самоуправления Нижегородской области и органи</w:t>
      </w:r>
      <w:r w:rsidRPr="00406C61">
        <w:rPr>
          <w:rFonts w:ascii="Times New Roman" w:hAnsi="Times New Roman" w:cs="Times New Roman"/>
          <w:spacing w:val="2"/>
          <w:sz w:val="24"/>
          <w:szCs w:val="24"/>
        </w:rPr>
        <w:lastRenderedPageBreak/>
        <w:t>заций, в полномочия которых входит решение вопросов защиты населения и территории от чрезвычайных ситуаций и обеспечения пожарной безопасности, мониторинга и обеспечения безопасности населения, а также органы управления, силы и средства Главного управления МЧС России по Нижегородской области.</w:t>
      </w:r>
    </w:p>
    <w:p w:rsidR="00406C61" w:rsidRPr="00406C61" w:rsidRDefault="00406C61" w:rsidP="007F25C6">
      <w:pPr>
        <w:spacing w:after="0" w:line="240" w:lineRule="auto"/>
        <w:ind w:firstLine="709"/>
        <w:jc w:val="both"/>
        <w:rPr>
          <w:rFonts w:ascii="Times New Roman" w:hAnsi="Times New Roman" w:cs="Times New Roman"/>
          <w:spacing w:val="2"/>
          <w:sz w:val="24"/>
          <w:szCs w:val="24"/>
        </w:rPr>
      </w:pPr>
      <w:r w:rsidRPr="00406C61">
        <w:rPr>
          <w:rFonts w:ascii="Times New Roman" w:hAnsi="Times New Roman" w:cs="Times New Roman"/>
          <w:spacing w:val="2"/>
          <w:sz w:val="24"/>
          <w:szCs w:val="24"/>
        </w:rPr>
        <w:t>Статья 3.</w:t>
      </w:r>
    </w:p>
    <w:p w:rsidR="00406C61" w:rsidRDefault="00406C61" w:rsidP="007F25C6">
      <w:pPr>
        <w:spacing w:after="0" w:line="240" w:lineRule="auto"/>
        <w:ind w:firstLine="709"/>
        <w:jc w:val="both"/>
        <w:rPr>
          <w:rFonts w:ascii="Times New Roman" w:hAnsi="Times New Roman" w:cs="Times New Roman"/>
          <w:spacing w:val="2"/>
          <w:sz w:val="24"/>
          <w:szCs w:val="24"/>
        </w:rPr>
      </w:pPr>
      <w:r w:rsidRPr="00406C61">
        <w:rPr>
          <w:rFonts w:ascii="Times New Roman" w:hAnsi="Times New Roman" w:cs="Times New Roman"/>
          <w:spacing w:val="2"/>
          <w:sz w:val="24"/>
          <w:szCs w:val="24"/>
        </w:rPr>
        <w:t>НСЧС состоит из звеньев, соответствующих административно</w:t>
      </w:r>
      <w:r>
        <w:rPr>
          <w:rFonts w:ascii="Times New Roman" w:hAnsi="Times New Roman" w:cs="Times New Roman"/>
          <w:spacing w:val="2"/>
          <w:sz w:val="24"/>
          <w:szCs w:val="24"/>
        </w:rPr>
        <w:t xml:space="preserve"> </w:t>
      </w:r>
      <w:r w:rsidRPr="00406C61">
        <w:rPr>
          <w:rFonts w:ascii="Times New Roman" w:hAnsi="Times New Roman" w:cs="Times New Roman"/>
          <w:spacing w:val="2"/>
          <w:sz w:val="24"/>
          <w:szCs w:val="24"/>
        </w:rPr>
        <w:t xml:space="preserve">- территориальному делению Нижегородской области и осуществляет свою деятельность на трех уровнях: </w:t>
      </w:r>
      <w:r w:rsidRPr="00406C61">
        <w:rPr>
          <w:rFonts w:ascii="Times New Roman" w:hAnsi="Times New Roman" w:cs="Times New Roman"/>
          <w:b/>
          <w:i/>
          <w:spacing w:val="2"/>
          <w:sz w:val="24"/>
          <w:szCs w:val="24"/>
        </w:rPr>
        <w:t>областном, муниципальном и объектовом</w:t>
      </w:r>
      <w:r w:rsidRPr="00406C61">
        <w:rPr>
          <w:rFonts w:ascii="Times New Roman" w:hAnsi="Times New Roman" w:cs="Times New Roman"/>
          <w:spacing w:val="2"/>
          <w:sz w:val="24"/>
          <w:szCs w:val="24"/>
        </w:rPr>
        <w:t>.</w:t>
      </w:r>
      <w:r>
        <w:rPr>
          <w:rFonts w:ascii="Times New Roman" w:hAnsi="Times New Roman" w:cs="Times New Roman"/>
          <w:spacing w:val="2"/>
          <w:sz w:val="24"/>
          <w:szCs w:val="24"/>
        </w:rPr>
        <w:t xml:space="preserve"> </w:t>
      </w:r>
    </w:p>
    <w:p w:rsidR="00406C61" w:rsidRDefault="00406C61" w:rsidP="007F25C6">
      <w:pPr>
        <w:spacing w:after="0" w:line="240" w:lineRule="auto"/>
        <w:ind w:firstLine="709"/>
        <w:jc w:val="both"/>
        <w:rPr>
          <w:rFonts w:ascii="Times New Roman" w:hAnsi="Times New Roman" w:cs="Times New Roman"/>
          <w:spacing w:val="2"/>
          <w:sz w:val="24"/>
          <w:szCs w:val="24"/>
        </w:rPr>
      </w:pPr>
      <w:r w:rsidRPr="00406C61">
        <w:rPr>
          <w:rFonts w:ascii="Times New Roman" w:hAnsi="Times New Roman" w:cs="Times New Roman"/>
          <w:spacing w:val="2"/>
          <w:sz w:val="24"/>
          <w:szCs w:val="24"/>
        </w:rPr>
        <w:t>Организация, состав сил и средств, а также порядок деятельности звеньев НСЧС определяются положениями о них.</w:t>
      </w:r>
      <w:r>
        <w:rPr>
          <w:rFonts w:ascii="Times New Roman" w:hAnsi="Times New Roman" w:cs="Times New Roman"/>
          <w:spacing w:val="2"/>
          <w:sz w:val="24"/>
          <w:szCs w:val="24"/>
        </w:rPr>
        <w:t xml:space="preserve"> </w:t>
      </w:r>
    </w:p>
    <w:p w:rsidR="00406C61" w:rsidRDefault="00406C61" w:rsidP="007F25C6">
      <w:pPr>
        <w:spacing w:after="0" w:line="240" w:lineRule="auto"/>
        <w:ind w:firstLine="709"/>
        <w:jc w:val="both"/>
        <w:rPr>
          <w:rFonts w:ascii="Times New Roman" w:hAnsi="Times New Roman" w:cs="Times New Roman"/>
          <w:spacing w:val="2"/>
          <w:sz w:val="24"/>
          <w:szCs w:val="24"/>
        </w:rPr>
      </w:pPr>
      <w:r w:rsidRPr="00406C61">
        <w:rPr>
          <w:rFonts w:ascii="Times New Roman" w:hAnsi="Times New Roman" w:cs="Times New Roman"/>
          <w:b/>
          <w:i/>
          <w:spacing w:val="2"/>
          <w:sz w:val="24"/>
          <w:szCs w:val="24"/>
        </w:rPr>
        <w:t>Областные звенья НСЧС</w:t>
      </w:r>
      <w:r w:rsidRPr="00406C61">
        <w:rPr>
          <w:rFonts w:ascii="Times New Roman" w:hAnsi="Times New Roman" w:cs="Times New Roman"/>
          <w:spacing w:val="2"/>
          <w:sz w:val="24"/>
          <w:szCs w:val="24"/>
        </w:rPr>
        <w:t xml:space="preserve"> создаются органами исполнительной власти Нижегородской области согласно приложению к настоящему Положению для организации работы в области защиты населения и территорий от чрезвычайных ситуаций в сфере деятельности этих органов. </w:t>
      </w:r>
    </w:p>
    <w:p w:rsidR="00406C61" w:rsidRDefault="00406C61" w:rsidP="007F25C6">
      <w:pPr>
        <w:spacing w:after="0" w:line="240" w:lineRule="auto"/>
        <w:ind w:firstLine="709"/>
        <w:jc w:val="both"/>
        <w:rPr>
          <w:rFonts w:ascii="Times New Roman" w:hAnsi="Times New Roman" w:cs="Times New Roman"/>
          <w:spacing w:val="2"/>
          <w:sz w:val="24"/>
          <w:szCs w:val="24"/>
        </w:rPr>
      </w:pPr>
      <w:r w:rsidRPr="00406C61">
        <w:rPr>
          <w:rFonts w:ascii="Times New Roman" w:hAnsi="Times New Roman" w:cs="Times New Roman"/>
          <w:b/>
          <w:i/>
          <w:spacing w:val="2"/>
          <w:sz w:val="24"/>
          <w:szCs w:val="24"/>
        </w:rPr>
        <w:t>Муниципальные звенья НСЧС</w:t>
      </w:r>
      <w:r w:rsidRPr="00406C61">
        <w:rPr>
          <w:rFonts w:ascii="Times New Roman" w:hAnsi="Times New Roman" w:cs="Times New Roman"/>
          <w:spacing w:val="2"/>
          <w:sz w:val="24"/>
          <w:szCs w:val="24"/>
        </w:rPr>
        <w:t xml:space="preserve"> создаются в муниципальных образованиях Нижегородской области для предупреждения и ликвидации чрезвычайных ситуаций природного и техногенного характера (далее - чрезвычайная ситуация), обеспечения противопожарной безопасности и безопасности на водных объектах в пределах их территорий.</w:t>
      </w:r>
      <w:r>
        <w:rPr>
          <w:rFonts w:ascii="Times New Roman" w:hAnsi="Times New Roman" w:cs="Times New Roman"/>
          <w:spacing w:val="2"/>
          <w:sz w:val="24"/>
          <w:szCs w:val="24"/>
        </w:rPr>
        <w:t xml:space="preserve"> </w:t>
      </w:r>
    </w:p>
    <w:p w:rsidR="00055729" w:rsidRPr="00406C61" w:rsidRDefault="00406C61" w:rsidP="007F25C6">
      <w:pPr>
        <w:spacing w:after="0" w:line="240" w:lineRule="auto"/>
        <w:ind w:firstLine="709"/>
        <w:jc w:val="both"/>
        <w:rPr>
          <w:rFonts w:ascii="Times New Roman" w:eastAsia="Times New Roman" w:hAnsi="Times New Roman" w:cs="Times New Roman"/>
          <w:b/>
          <w:bCs/>
          <w:sz w:val="24"/>
          <w:szCs w:val="24"/>
          <w:lang w:eastAsia="ru-RU"/>
        </w:rPr>
      </w:pPr>
      <w:r w:rsidRPr="00406C61">
        <w:rPr>
          <w:rFonts w:ascii="Times New Roman" w:hAnsi="Times New Roman" w:cs="Times New Roman"/>
          <w:b/>
          <w:i/>
          <w:spacing w:val="2"/>
          <w:sz w:val="24"/>
          <w:szCs w:val="24"/>
        </w:rPr>
        <w:t>Объектовые звенья НСЧС</w:t>
      </w:r>
      <w:r w:rsidRPr="00406C61">
        <w:rPr>
          <w:rFonts w:ascii="Times New Roman" w:hAnsi="Times New Roman" w:cs="Times New Roman"/>
          <w:spacing w:val="2"/>
          <w:sz w:val="24"/>
          <w:szCs w:val="24"/>
        </w:rPr>
        <w:t xml:space="preserve"> создаются на территории Нижегородской области в организациях, независимо от их организационно-правовой формы, для решения задач по предупреждению и ликвидации чрезвычайных ситуаций и защиты работников этих организаций и подведомственных объектов от чрезвычайных ситуаций.</w:t>
      </w:r>
    </w:p>
    <w:p w:rsidR="00406C61" w:rsidRPr="003C5B40" w:rsidRDefault="00406C61" w:rsidP="007F25C6">
      <w:pPr>
        <w:spacing w:after="0" w:line="240" w:lineRule="auto"/>
        <w:ind w:firstLine="709"/>
        <w:jc w:val="both"/>
        <w:rPr>
          <w:rFonts w:ascii="Times New Roman" w:hAnsi="Times New Roman" w:cs="Times New Roman"/>
          <w:spacing w:val="2"/>
          <w:sz w:val="24"/>
          <w:szCs w:val="24"/>
        </w:rPr>
      </w:pPr>
      <w:r w:rsidRPr="003C5B40">
        <w:rPr>
          <w:rFonts w:ascii="Times New Roman" w:hAnsi="Times New Roman" w:cs="Times New Roman"/>
          <w:spacing w:val="2"/>
          <w:sz w:val="24"/>
          <w:szCs w:val="24"/>
        </w:rPr>
        <w:t>Статья 5.</w:t>
      </w:r>
    </w:p>
    <w:p w:rsidR="003C5B40" w:rsidRDefault="00406C61" w:rsidP="007F25C6">
      <w:pPr>
        <w:spacing w:after="0" w:line="240" w:lineRule="auto"/>
        <w:ind w:firstLine="709"/>
        <w:jc w:val="both"/>
        <w:rPr>
          <w:rFonts w:ascii="Times New Roman" w:hAnsi="Times New Roman" w:cs="Times New Roman"/>
          <w:spacing w:val="2"/>
          <w:sz w:val="24"/>
          <w:szCs w:val="24"/>
        </w:rPr>
      </w:pPr>
      <w:r w:rsidRPr="003C5B40">
        <w:rPr>
          <w:rFonts w:ascii="Times New Roman" w:hAnsi="Times New Roman" w:cs="Times New Roman"/>
          <w:spacing w:val="2"/>
          <w:sz w:val="24"/>
          <w:szCs w:val="24"/>
        </w:rPr>
        <w:t>На каждом уровне НСЧС создаются</w:t>
      </w:r>
      <w:r w:rsidR="003C5B40">
        <w:rPr>
          <w:rFonts w:ascii="Times New Roman" w:hAnsi="Times New Roman" w:cs="Times New Roman"/>
          <w:spacing w:val="2"/>
          <w:sz w:val="24"/>
          <w:szCs w:val="24"/>
        </w:rPr>
        <w:t>:</w:t>
      </w:r>
    </w:p>
    <w:p w:rsidR="00607942" w:rsidRPr="003C5B40" w:rsidRDefault="00406C61" w:rsidP="007F25C6">
      <w:pPr>
        <w:spacing w:after="0" w:line="240" w:lineRule="auto"/>
        <w:ind w:firstLine="709"/>
        <w:jc w:val="both"/>
        <w:rPr>
          <w:rFonts w:ascii="Times New Roman" w:eastAsia="Times New Roman" w:hAnsi="Times New Roman" w:cs="Times New Roman"/>
          <w:b/>
          <w:bCs/>
          <w:sz w:val="24"/>
          <w:szCs w:val="24"/>
          <w:lang w:eastAsia="ru-RU"/>
        </w:rPr>
      </w:pPr>
      <w:r w:rsidRPr="003C5B40">
        <w:rPr>
          <w:rFonts w:ascii="Times New Roman" w:hAnsi="Times New Roman" w:cs="Times New Roman"/>
          <w:spacing w:val="2"/>
          <w:sz w:val="24"/>
          <w:szCs w:val="24"/>
        </w:rPr>
        <w:t>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оповещения и информационного обеспечения.</w:t>
      </w:r>
    </w:p>
    <w:p w:rsidR="003C5B40" w:rsidRPr="003C5B40" w:rsidRDefault="003C5B40" w:rsidP="007F25C6">
      <w:pPr>
        <w:spacing w:after="0" w:line="240" w:lineRule="auto"/>
        <w:ind w:firstLine="709"/>
        <w:jc w:val="both"/>
        <w:rPr>
          <w:rFonts w:ascii="Times New Roman" w:hAnsi="Times New Roman" w:cs="Times New Roman"/>
          <w:spacing w:val="2"/>
          <w:sz w:val="24"/>
          <w:szCs w:val="24"/>
        </w:rPr>
      </w:pPr>
      <w:r w:rsidRPr="003C5B40">
        <w:rPr>
          <w:rFonts w:ascii="Times New Roman" w:hAnsi="Times New Roman" w:cs="Times New Roman"/>
          <w:spacing w:val="2"/>
          <w:sz w:val="24"/>
          <w:szCs w:val="24"/>
        </w:rPr>
        <w:t>Статья 6.</w:t>
      </w:r>
    </w:p>
    <w:p w:rsidR="00607942" w:rsidRPr="003C5B40" w:rsidRDefault="003C5B40" w:rsidP="007F25C6">
      <w:pPr>
        <w:spacing w:after="0" w:line="240" w:lineRule="auto"/>
        <w:ind w:firstLine="709"/>
        <w:jc w:val="both"/>
        <w:rPr>
          <w:rFonts w:ascii="Times New Roman" w:eastAsia="Times New Roman" w:hAnsi="Times New Roman" w:cs="Times New Roman"/>
          <w:b/>
          <w:bCs/>
          <w:sz w:val="24"/>
          <w:szCs w:val="24"/>
          <w:lang w:eastAsia="ru-RU"/>
        </w:rPr>
      </w:pPr>
      <w:r w:rsidRPr="003C5B40">
        <w:rPr>
          <w:rFonts w:ascii="Times New Roman" w:hAnsi="Times New Roman" w:cs="Times New Roman"/>
          <w:spacing w:val="2"/>
          <w:sz w:val="24"/>
          <w:szCs w:val="24"/>
        </w:rPr>
        <w:t>Координационными органами НСЧС являются: - на областном уровне - комиссия по предупреждению и ликвидации чрезвычайных ситуаций и обеспечению пожарной безопасности Нижегородской области (далее - КЧС и ОПБ Нижегородской области); - на муниципальном уровне (в пределах территории муниципального образования Нижегородской области) - комиссии по предупреждению и ликвидации чрезвычайных ситуаций и обеспечению пожарной безопасности (далее - КЧС и ОПБ органов местного самоуправления), создаваемые в городских округах, муниципальных районах и , городских и сельских поселениях;</w:t>
      </w:r>
    </w:p>
    <w:p w:rsidR="003C5B40" w:rsidRPr="003C5B40" w:rsidRDefault="003C5B40" w:rsidP="007F25C6">
      <w:pPr>
        <w:spacing w:after="0" w:line="240" w:lineRule="auto"/>
        <w:ind w:firstLine="709"/>
        <w:jc w:val="both"/>
        <w:rPr>
          <w:rFonts w:ascii="Times New Roman" w:hAnsi="Times New Roman" w:cs="Times New Roman"/>
          <w:spacing w:val="2"/>
          <w:sz w:val="24"/>
          <w:szCs w:val="24"/>
        </w:rPr>
      </w:pPr>
      <w:r w:rsidRPr="003C5B40">
        <w:rPr>
          <w:rFonts w:ascii="Times New Roman" w:hAnsi="Times New Roman" w:cs="Times New Roman"/>
          <w:spacing w:val="2"/>
          <w:sz w:val="24"/>
          <w:szCs w:val="24"/>
        </w:rPr>
        <w:t>Статья 9.</w:t>
      </w:r>
    </w:p>
    <w:p w:rsidR="003C5B40" w:rsidRPr="003C5B40" w:rsidRDefault="003C5B40" w:rsidP="007F25C6">
      <w:pPr>
        <w:spacing w:after="0" w:line="240" w:lineRule="auto"/>
        <w:ind w:firstLine="709"/>
        <w:jc w:val="both"/>
        <w:rPr>
          <w:rFonts w:ascii="Times New Roman" w:hAnsi="Times New Roman" w:cs="Times New Roman"/>
          <w:spacing w:val="2"/>
          <w:sz w:val="24"/>
          <w:szCs w:val="24"/>
        </w:rPr>
      </w:pPr>
      <w:r w:rsidRPr="003C5B40">
        <w:rPr>
          <w:rFonts w:ascii="Times New Roman" w:hAnsi="Times New Roman" w:cs="Times New Roman"/>
          <w:spacing w:val="2"/>
          <w:sz w:val="24"/>
          <w:szCs w:val="24"/>
        </w:rPr>
        <w:t>Постоянно действующими органами управления НСЧС являются: - на областном уровне - Главное управление МЧС России по Нижегородской области; - на муниципальном уровне - органы, специально уполномоченные на решение задач в области защиты населения и территории от чрезвычайных ситуаций и (или) гражданской обороны, создаваемые при органах местного самоуправления (в городских округах, муниципальных районах, городских и сельских поселениях); - на объектовом уровне - структурные подразделения или работники, уполномоченные решать задачи в области защиты населения и территории от чрезвычайных ситуаций и (или) гражданской обороны.</w:t>
      </w:r>
    </w:p>
    <w:p w:rsidR="003C5B40" w:rsidRPr="003C5B40" w:rsidRDefault="003C5B40" w:rsidP="007F25C6">
      <w:pPr>
        <w:spacing w:after="0" w:line="240" w:lineRule="auto"/>
        <w:ind w:firstLine="709"/>
        <w:jc w:val="both"/>
        <w:rPr>
          <w:rFonts w:ascii="Times New Roman" w:eastAsia="Times New Roman" w:hAnsi="Times New Roman" w:cs="Times New Roman"/>
          <w:b/>
          <w:bCs/>
          <w:sz w:val="24"/>
          <w:szCs w:val="24"/>
          <w:lang w:eastAsia="ru-RU"/>
        </w:rPr>
      </w:pPr>
      <w:r w:rsidRPr="003C5B40">
        <w:rPr>
          <w:rFonts w:ascii="Times New Roman" w:hAnsi="Times New Roman" w:cs="Times New Roman"/>
          <w:spacing w:val="2"/>
          <w:sz w:val="24"/>
          <w:szCs w:val="24"/>
        </w:rPr>
        <w:t>Постоянно действующие органы управления НСЧС создаются и осуществляют свою деятельность (в том числе по вопросам надзора и контроля в области гражданской обороны и защиты населения и территорий от чрезвычайных ситуаций) в соответствии с законами и иными нормативными правовыми актами Российской Федерации и Нижегородской области.</w:t>
      </w:r>
      <w:r w:rsidRPr="003C5B40">
        <w:rPr>
          <w:rFonts w:ascii="Times New Roman" w:hAnsi="Times New Roman" w:cs="Times New Roman"/>
          <w:spacing w:val="2"/>
          <w:sz w:val="24"/>
          <w:szCs w:val="24"/>
        </w:rPr>
        <w:br/>
        <w:t>Компетенция и полномочия постоянно действующих органов управления НСЧС определяются соответствующими положениями о них или уставами.</w:t>
      </w:r>
    </w:p>
    <w:p w:rsidR="003C5B40" w:rsidRPr="003C5B40" w:rsidRDefault="003C5B40" w:rsidP="007F25C6">
      <w:pPr>
        <w:spacing w:after="0" w:line="240" w:lineRule="auto"/>
        <w:ind w:firstLine="709"/>
        <w:jc w:val="both"/>
        <w:rPr>
          <w:rFonts w:ascii="Times New Roman" w:hAnsi="Times New Roman" w:cs="Times New Roman"/>
          <w:spacing w:val="2"/>
          <w:sz w:val="24"/>
          <w:szCs w:val="24"/>
        </w:rPr>
      </w:pPr>
      <w:r w:rsidRPr="003C5B40">
        <w:rPr>
          <w:rFonts w:ascii="Times New Roman" w:hAnsi="Times New Roman" w:cs="Times New Roman"/>
          <w:spacing w:val="2"/>
          <w:sz w:val="24"/>
          <w:szCs w:val="24"/>
        </w:rPr>
        <w:t>Статья 10.</w:t>
      </w:r>
    </w:p>
    <w:p w:rsidR="003C5B40" w:rsidRPr="003C5B40" w:rsidRDefault="003C5B40" w:rsidP="007F25C6">
      <w:pPr>
        <w:spacing w:after="0" w:line="240" w:lineRule="auto"/>
        <w:ind w:firstLine="709"/>
        <w:jc w:val="both"/>
        <w:rPr>
          <w:rFonts w:ascii="Times New Roman" w:eastAsia="Times New Roman" w:hAnsi="Times New Roman" w:cs="Times New Roman"/>
          <w:b/>
          <w:bCs/>
          <w:sz w:val="24"/>
          <w:szCs w:val="24"/>
          <w:lang w:eastAsia="ru-RU"/>
        </w:rPr>
      </w:pPr>
      <w:r w:rsidRPr="003C5B40">
        <w:rPr>
          <w:rFonts w:ascii="Times New Roman" w:hAnsi="Times New Roman" w:cs="Times New Roman"/>
          <w:spacing w:val="2"/>
          <w:sz w:val="24"/>
          <w:szCs w:val="24"/>
        </w:rPr>
        <w:t xml:space="preserve">Органами повседневного управления НСЧС являются: - Государственное учреждение федеральное казенное учреждение "Центр управления в кризисных ситуациях Главного управления МЧС России по Нижегородской области" (далее - ФКУ "ЦУКС ГУ МЧС России </w:t>
      </w:r>
      <w:r w:rsidRPr="003C5B40">
        <w:rPr>
          <w:rFonts w:ascii="Times New Roman" w:hAnsi="Times New Roman" w:cs="Times New Roman"/>
          <w:spacing w:val="2"/>
          <w:sz w:val="24"/>
          <w:szCs w:val="24"/>
        </w:rPr>
        <w:lastRenderedPageBreak/>
        <w:t>по Нижегородской области"); - единые дежурно-диспетчерские службы муниципальных образований Нижегородской области (сельских районов, городских округов), дежурно-диспетчерские службы организаций, объединяемые в Единую систему оперативно-диспетчерского управления в чрезвычайных ситуациях Нижегородской области (далее - ЕСОДУ). Указанные органы создаются и осуществляют свою деятельность в соответствии с законодательством Российской Федерации и Нижегородской области.</w:t>
      </w:r>
    </w:p>
    <w:p w:rsidR="003C5B40" w:rsidRPr="003C5B40" w:rsidRDefault="003C5B40" w:rsidP="007F25C6">
      <w:pPr>
        <w:spacing w:after="0" w:line="240" w:lineRule="auto"/>
        <w:ind w:firstLine="709"/>
        <w:jc w:val="both"/>
        <w:rPr>
          <w:rFonts w:ascii="Times New Roman" w:hAnsi="Times New Roman" w:cs="Times New Roman"/>
          <w:spacing w:val="2"/>
          <w:sz w:val="24"/>
          <w:szCs w:val="24"/>
        </w:rPr>
      </w:pPr>
      <w:r w:rsidRPr="003C5B40">
        <w:rPr>
          <w:rFonts w:ascii="Times New Roman" w:hAnsi="Times New Roman" w:cs="Times New Roman"/>
          <w:spacing w:val="2"/>
          <w:sz w:val="24"/>
          <w:szCs w:val="24"/>
        </w:rPr>
        <w:t>Статья 20.</w:t>
      </w:r>
    </w:p>
    <w:p w:rsidR="003C5B40" w:rsidRPr="003C5B40" w:rsidRDefault="003C5B40" w:rsidP="007F25C6">
      <w:pPr>
        <w:spacing w:after="0" w:line="240" w:lineRule="auto"/>
        <w:ind w:firstLine="709"/>
        <w:jc w:val="both"/>
        <w:rPr>
          <w:rFonts w:ascii="Times New Roman" w:hAnsi="Times New Roman" w:cs="Times New Roman"/>
          <w:spacing w:val="2"/>
          <w:sz w:val="24"/>
          <w:szCs w:val="24"/>
        </w:rPr>
      </w:pPr>
      <w:r w:rsidRPr="003C5B40">
        <w:rPr>
          <w:rFonts w:ascii="Times New Roman" w:hAnsi="Times New Roman" w:cs="Times New Roman"/>
          <w:spacing w:val="2"/>
          <w:sz w:val="24"/>
          <w:szCs w:val="24"/>
        </w:rPr>
        <w:t xml:space="preserve">При отсутствии угрозы возникновения чрезвычайных ситуаций на территории Нижегородской области органы управления и силы НСЧС функционируют в режиме </w:t>
      </w:r>
      <w:r w:rsidRPr="003C5B40">
        <w:rPr>
          <w:rFonts w:ascii="Times New Roman" w:hAnsi="Times New Roman" w:cs="Times New Roman"/>
          <w:b/>
          <w:i/>
          <w:spacing w:val="2"/>
          <w:sz w:val="24"/>
          <w:szCs w:val="24"/>
        </w:rPr>
        <w:t>повседневной деятельности</w:t>
      </w:r>
      <w:r w:rsidRPr="003C5B40">
        <w:rPr>
          <w:rFonts w:ascii="Times New Roman" w:hAnsi="Times New Roman" w:cs="Times New Roman"/>
          <w:spacing w:val="2"/>
          <w:sz w:val="24"/>
          <w:szCs w:val="24"/>
        </w:rPr>
        <w:t>.</w:t>
      </w:r>
    </w:p>
    <w:p w:rsidR="003C5B40" w:rsidRDefault="003C5B40" w:rsidP="007F25C6">
      <w:pPr>
        <w:spacing w:after="0" w:line="240" w:lineRule="auto"/>
        <w:ind w:firstLine="709"/>
        <w:jc w:val="both"/>
        <w:rPr>
          <w:rFonts w:ascii="Times New Roman" w:hAnsi="Times New Roman" w:cs="Times New Roman"/>
          <w:spacing w:val="2"/>
          <w:sz w:val="24"/>
          <w:szCs w:val="24"/>
        </w:rPr>
      </w:pPr>
      <w:r w:rsidRPr="003C5B40">
        <w:rPr>
          <w:rFonts w:ascii="Times New Roman" w:hAnsi="Times New Roman" w:cs="Times New Roman"/>
          <w:spacing w:val="2"/>
          <w:sz w:val="24"/>
          <w:szCs w:val="24"/>
        </w:rPr>
        <w:t>Решениями органов исполнительной власти Нижегородской области и организаций, на территории которых могут возникнуть или возникли чрезвычайные ситуации, либо к полномочиям которых отнесена ликвидация чрезвычайной ситуации для соответствующих органов управлений и сил НСЧС, может устанавливаться один из следующих режимов функционирования:</w:t>
      </w:r>
    </w:p>
    <w:p w:rsidR="003C5B40" w:rsidRDefault="003C5B40" w:rsidP="007F25C6">
      <w:pPr>
        <w:spacing w:after="0" w:line="240" w:lineRule="auto"/>
        <w:ind w:firstLine="709"/>
        <w:jc w:val="both"/>
        <w:rPr>
          <w:rFonts w:ascii="Times New Roman" w:hAnsi="Times New Roman" w:cs="Times New Roman"/>
          <w:spacing w:val="2"/>
          <w:sz w:val="24"/>
          <w:szCs w:val="24"/>
        </w:rPr>
      </w:pPr>
      <w:r w:rsidRPr="003C5B40">
        <w:rPr>
          <w:rFonts w:ascii="Times New Roman" w:hAnsi="Times New Roman" w:cs="Times New Roman"/>
          <w:spacing w:val="2"/>
          <w:sz w:val="24"/>
          <w:szCs w:val="24"/>
        </w:rPr>
        <w:t xml:space="preserve">а) </w:t>
      </w:r>
      <w:r w:rsidRPr="003C5B40">
        <w:rPr>
          <w:rFonts w:ascii="Times New Roman" w:hAnsi="Times New Roman" w:cs="Times New Roman"/>
          <w:b/>
          <w:i/>
          <w:spacing w:val="2"/>
          <w:sz w:val="24"/>
          <w:szCs w:val="24"/>
        </w:rPr>
        <w:t>режим повышенной гот</w:t>
      </w:r>
      <w:r w:rsidRPr="003C5B40">
        <w:rPr>
          <w:rFonts w:ascii="Times New Roman" w:hAnsi="Times New Roman" w:cs="Times New Roman"/>
          <w:spacing w:val="2"/>
          <w:sz w:val="24"/>
          <w:szCs w:val="24"/>
        </w:rPr>
        <w:t>овности - при угрозе возникновения чрезвычайной ситуации;</w:t>
      </w:r>
    </w:p>
    <w:p w:rsidR="003C5B40" w:rsidRPr="003C5B40" w:rsidRDefault="003C5B40" w:rsidP="007F25C6">
      <w:pPr>
        <w:spacing w:after="0" w:line="240" w:lineRule="auto"/>
        <w:ind w:firstLine="709"/>
        <w:jc w:val="both"/>
        <w:rPr>
          <w:rFonts w:ascii="Times New Roman" w:eastAsia="Times New Roman" w:hAnsi="Times New Roman" w:cs="Times New Roman"/>
          <w:b/>
          <w:bCs/>
          <w:sz w:val="24"/>
          <w:szCs w:val="24"/>
          <w:lang w:eastAsia="ru-RU"/>
        </w:rPr>
      </w:pPr>
      <w:r w:rsidRPr="003C5B40">
        <w:rPr>
          <w:rFonts w:ascii="Times New Roman" w:hAnsi="Times New Roman" w:cs="Times New Roman"/>
          <w:spacing w:val="2"/>
          <w:sz w:val="24"/>
          <w:szCs w:val="24"/>
        </w:rPr>
        <w:t xml:space="preserve">б) </w:t>
      </w:r>
      <w:r w:rsidRPr="003C5B40">
        <w:rPr>
          <w:rFonts w:ascii="Times New Roman" w:hAnsi="Times New Roman" w:cs="Times New Roman"/>
          <w:b/>
          <w:i/>
          <w:spacing w:val="2"/>
          <w:sz w:val="24"/>
          <w:szCs w:val="24"/>
        </w:rPr>
        <w:t>режим чрезвычайной ситуации</w:t>
      </w:r>
      <w:r w:rsidRPr="003C5B40">
        <w:rPr>
          <w:rFonts w:ascii="Times New Roman" w:hAnsi="Times New Roman" w:cs="Times New Roman"/>
          <w:spacing w:val="2"/>
          <w:sz w:val="24"/>
          <w:szCs w:val="24"/>
        </w:rPr>
        <w:t xml:space="preserve"> - при возникновении и во время ликвидации чрезвычайной ситуации.</w:t>
      </w:r>
    </w:p>
    <w:p w:rsidR="003C5B40" w:rsidRPr="003C5B40" w:rsidRDefault="003C5B40" w:rsidP="003C5B40">
      <w:pPr>
        <w:pStyle w:val="ad"/>
        <w:kinsoku w:val="0"/>
        <w:overflowPunct w:val="0"/>
        <w:spacing w:before="0" w:beforeAutospacing="0" w:after="0" w:afterAutospacing="0"/>
        <w:ind w:firstLine="709"/>
        <w:jc w:val="both"/>
        <w:textAlignment w:val="baseline"/>
        <w:rPr>
          <w:b/>
          <w:i/>
        </w:rPr>
      </w:pPr>
      <w:r>
        <w:rPr>
          <w:rFonts w:eastAsia="+mn-ea"/>
          <w:b/>
          <w:bCs/>
          <w:i/>
          <w:kern w:val="24"/>
        </w:rPr>
        <w:t xml:space="preserve">5. </w:t>
      </w:r>
      <w:r w:rsidRPr="003C5B40">
        <w:rPr>
          <w:rFonts w:eastAsia="+mn-ea"/>
          <w:b/>
          <w:bCs/>
          <w:i/>
          <w:kern w:val="24"/>
        </w:rPr>
        <w:t>Приложение к ПП НО № 111</w:t>
      </w:r>
      <w:r w:rsidRPr="003C5B40">
        <w:rPr>
          <w:rFonts w:eastAsia="+mn-ea"/>
          <w:b/>
          <w:i/>
          <w:kern w:val="24"/>
        </w:rPr>
        <w:t xml:space="preserve">. </w:t>
      </w:r>
      <w:r w:rsidRPr="003C5B40">
        <w:rPr>
          <w:rFonts w:eastAsia="+mn-ea"/>
          <w:b/>
          <w:bCs/>
          <w:i/>
          <w:kern w:val="24"/>
        </w:rPr>
        <w:t>Перечень и функции звеньев НСЧС, создаваемых органами исполнительной власти Нижегородской области и иными организациями, расположенными на территории Нижегородской области</w:t>
      </w:r>
      <w:r w:rsidRPr="003C5B40">
        <w:rPr>
          <w:rFonts w:eastAsia="+mn-ea"/>
          <w:b/>
          <w:i/>
          <w:kern w:val="24"/>
        </w:rPr>
        <w:t xml:space="preserve"> (в ред. От 22.04. 2016 г.) (Функциональная подсистема НСЧС)</w:t>
      </w:r>
    </w:p>
    <w:p w:rsidR="003C5B40" w:rsidRPr="003C5B40" w:rsidRDefault="000620E2" w:rsidP="003C5B40">
      <w:pPr>
        <w:pStyle w:val="ad"/>
        <w:kinsoku w:val="0"/>
        <w:overflowPunct w:val="0"/>
        <w:spacing w:before="0" w:beforeAutospacing="0" w:after="0" w:afterAutospacing="0"/>
        <w:ind w:firstLine="709"/>
        <w:jc w:val="both"/>
        <w:textAlignment w:val="baseline"/>
      </w:pPr>
      <w:r>
        <w:rPr>
          <w:rFonts w:eastAsia="+mn-ea"/>
          <w:b/>
          <w:bCs/>
          <w:kern w:val="24"/>
        </w:rPr>
        <w:t xml:space="preserve">1. </w:t>
      </w:r>
      <w:r w:rsidR="003C5B40" w:rsidRPr="003C5B40">
        <w:rPr>
          <w:rFonts w:eastAsia="+mn-ea"/>
          <w:b/>
          <w:bCs/>
          <w:kern w:val="24"/>
        </w:rPr>
        <w:t>Аппарат Правительства Нижегородской области:</w:t>
      </w:r>
    </w:p>
    <w:p w:rsidR="003C5B40" w:rsidRDefault="003C5B40" w:rsidP="003C5B40">
      <w:pPr>
        <w:pStyle w:val="ad"/>
        <w:kinsoku w:val="0"/>
        <w:overflowPunct w:val="0"/>
        <w:spacing w:before="0" w:beforeAutospacing="0" w:after="0" w:afterAutospacing="0"/>
        <w:ind w:firstLine="709"/>
        <w:jc w:val="both"/>
        <w:textAlignment w:val="baseline"/>
        <w:rPr>
          <w:rFonts w:eastAsia="+mn-ea"/>
          <w:kern w:val="24"/>
        </w:rPr>
      </w:pPr>
      <w:r w:rsidRPr="003C5B40">
        <w:rPr>
          <w:rFonts w:eastAsia="+mn-ea"/>
          <w:kern w:val="24"/>
        </w:rPr>
        <w:t>Создает и обеспечивает деятельность следующих звеньев НСЧС:</w:t>
      </w:r>
    </w:p>
    <w:p w:rsidR="003C5B40" w:rsidRDefault="003C5B40" w:rsidP="003C5B40">
      <w:pPr>
        <w:pStyle w:val="ad"/>
        <w:kinsoku w:val="0"/>
        <w:overflowPunct w:val="0"/>
        <w:spacing w:before="0" w:beforeAutospacing="0" w:after="0" w:afterAutospacing="0"/>
        <w:ind w:firstLine="709"/>
        <w:jc w:val="both"/>
        <w:textAlignment w:val="baseline"/>
        <w:rPr>
          <w:rFonts w:eastAsia="+mn-ea"/>
          <w:kern w:val="24"/>
        </w:rPr>
      </w:pPr>
      <w:r w:rsidRPr="003C5B40">
        <w:rPr>
          <w:rFonts w:eastAsia="+mn-ea"/>
          <w:kern w:val="24"/>
        </w:rPr>
        <w:t>- информирование населения о чрезвычайных ситуациях через официальные сайты области</w:t>
      </w:r>
      <w:r>
        <w:rPr>
          <w:rFonts w:eastAsia="+mn-ea"/>
          <w:kern w:val="24"/>
        </w:rPr>
        <w:t>.</w:t>
      </w:r>
    </w:p>
    <w:p w:rsidR="000620E2" w:rsidRPr="000620E2" w:rsidRDefault="000620E2" w:rsidP="000620E2">
      <w:pPr>
        <w:pStyle w:val="ad"/>
        <w:kinsoku w:val="0"/>
        <w:overflowPunct w:val="0"/>
        <w:spacing w:before="0" w:beforeAutospacing="0" w:after="0" w:afterAutospacing="0"/>
        <w:ind w:firstLine="709"/>
        <w:jc w:val="both"/>
        <w:textAlignment w:val="baseline"/>
        <w:rPr>
          <w:b/>
        </w:rPr>
      </w:pPr>
      <w:r>
        <w:rPr>
          <w:rFonts w:eastAsia="+mn-ea"/>
          <w:b/>
          <w:bCs/>
          <w:kern w:val="24"/>
        </w:rPr>
        <w:t xml:space="preserve">2. </w:t>
      </w:r>
      <w:r w:rsidRPr="000620E2">
        <w:rPr>
          <w:rFonts w:eastAsia="+mn-ea"/>
          <w:b/>
          <w:bCs/>
          <w:kern w:val="24"/>
        </w:rPr>
        <w:t>Государственное казенное учреждение Нижегородской области "Управление по делам гражданской обороны, чрезвычайным ситуациям и пожарной безопасности Нижегородской области:</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Осуществляет контроль создания и координацию действий звеньев НСЧС:</w:t>
      </w:r>
    </w:p>
    <w:p w:rsidR="000620E2" w:rsidRPr="000620E2" w:rsidRDefault="000620E2" w:rsidP="000620E2">
      <w:pPr>
        <w:pStyle w:val="ad"/>
        <w:kinsoku w:val="0"/>
        <w:overflowPunct w:val="0"/>
        <w:spacing w:before="0" w:beforeAutospacing="0" w:after="0" w:afterAutospacing="0"/>
        <w:ind w:firstLine="709"/>
        <w:jc w:val="both"/>
        <w:textAlignment w:val="baseline"/>
      </w:pPr>
      <w:r w:rsidRPr="000620E2">
        <w:rPr>
          <w:rFonts w:eastAsia="+mn-ea"/>
          <w:kern w:val="24"/>
        </w:rPr>
        <w:t xml:space="preserve">- связи в условиях чрезвычайных ситуаций во взаимодействии с ГУ МЧС России по Нижегородской области, территориальными органами операторов связи, Нижегородским областным радиотелевизионным передающим центром - филиалом ФГУП "Российская телевизионная и радиовещательная сеть", Нижегородским филиалом управления Федеральной почтовой связи "Почта России" и организациями по строительству линейно-кабельных сооружений связи. </w:t>
      </w:r>
    </w:p>
    <w:p w:rsidR="000620E2" w:rsidRPr="000620E2" w:rsidRDefault="000620E2" w:rsidP="000620E2">
      <w:pPr>
        <w:pStyle w:val="ad"/>
        <w:kinsoku w:val="0"/>
        <w:overflowPunct w:val="0"/>
        <w:spacing w:before="0" w:beforeAutospacing="0" w:after="0" w:afterAutospacing="0"/>
        <w:ind w:firstLine="709"/>
        <w:textAlignment w:val="baseline"/>
      </w:pPr>
      <w:r>
        <w:rPr>
          <w:rFonts w:eastAsia="+mn-ea"/>
          <w:b/>
          <w:bCs/>
          <w:kern w:val="24"/>
        </w:rPr>
        <w:t xml:space="preserve">3. </w:t>
      </w:r>
      <w:r w:rsidRPr="000620E2">
        <w:rPr>
          <w:rFonts w:eastAsia="+mn-ea"/>
          <w:b/>
          <w:bCs/>
          <w:kern w:val="24"/>
        </w:rPr>
        <w:t xml:space="preserve">Министерство жилищно-коммунального хозяйства и топливно-энергетического </w:t>
      </w:r>
      <w:r w:rsidR="0036467D">
        <w:rPr>
          <w:rFonts w:eastAsia="+mn-ea"/>
          <w:b/>
          <w:bCs/>
          <w:kern w:val="24"/>
        </w:rPr>
        <w:t>комплекса Нижегородской области</w:t>
      </w:r>
      <w:r w:rsidRPr="000620E2">
        <w:rPr>
          <w:rFonts w:eastAsia="+mn-ea"/>
          <w:b/>
          <w:bCs/>
          <w:kern w:val="24"/>
        </w:rPr>
        <w:t>...</w:t>
      </w:r>
    </w:p>
    <w:p w:rsidR="000620E2" w:rsidRPr="000620E2" w:rsidRDefault="000620E2" w:rsidP="000620E2">
      <w:pPr>
        <w:pStyle w:val="ad"/>
        <w:kinsoku w:val="0"/>
        <w:overflowPunct w:val="0"/>
        <w:spacing w:before="0" w:beforeAutospacing="0" w:after="0" w:afterAutospacing="0"/>
        <w:ind w:firstLine="709"/>
        <w:textAlignment w:val="baseline"/>
        <w:rPr>
          <w:rFonts w:eastAsia="+mn-ea"/>
          <w:kern w:val="24"/>
        </w:rPr>
      </w:pPr>
      <w:r w:rsidRPr="000620E2">
        <w:rPr>
          <w:rFonts w:eastAsia="+mn-ea"/>
          <w:kern w:val="24"/>
        </w:rPr>
        <w:t>Создает и обеспечивает деятельность следующих звеньев НСЧС:</w:t>
      </w:r>
    </w:p>
    <w:p w:rsidR="000620E2" w:rsidRPr="000620E2" w:rsidRDefault="000620E2" w:rsidP="000620E2">
      <w:pPr>
        <w:pStyle w:val="ad"/>
        <w:kinsoku w:val="0"/>
        <w:overflowPunct w:val="0"/>
        <w:spacing w:before="0" w:beforeAutospacing="0" w:after="0" w:afterAutospacing="0"/>
        <w:ind w:firstLine="709"/>
        <w:textAlignment w:val="baseline"/>
        <w:rPr>
          <w:rFonts w:eastAsia="+mn-ea"/>
          <w:kern w:val="24"/>
        </w:rPr>
      </w:pPr>
      <w:r w:rsidRPr="000620E2">
        <w:rPr>
          <w:rFonts w:eastAsia="+mn-ea"/>
          <w:kern w:val="24"/>
        </w:rPr>
        <w:t>- коммунального хозяйства;</w:t>
      </w:r>
    </w:p>
    <w:p w:rsidR="000620E2" w:rsidRPr="000620E2" w:rsidRDefault="000620E2" w:rsidP="000620E2">
      <w:pPr>
        <w:pStyle w:val="ad"/>
        <w:kinsoku w:val="0"/>
        <w:overflowPunct w:val="0"/>
        <w:spacing w:before="0" w:beforeAutospacing="0" w:after="0" w:afterAutospacing="0"/>
        <w:ind w:firstLine="709"/>
        <w:textAlignment w:val="baseline"/>
        <w:rPr>
          <w:rFonts w:eastAsia="+mn-ea"/>
          <w:kern w:val="24"/>
        </w:rPr>
      </w:pPr>
      <w:r w:rsidRPr="000620E2">
        <w:rPr>
          <w:rFonts w:eastAsia="+mn-ea"/>
          <w:kern w:val="24"/>
        </w:rPr>
        <w:t>- убежищ и укрытий;</w:t>
      </w:r>
    </w:p>
    <w:p w:rsidR="000620E2" w:rsidRPr="000620E2" w:rsidRDefault="000620E2" w:rsidP="000620E2">
      <w:pPr>
        <w:pStyle w:val="ad"/>
        <w:kinsoku w:val="0"/>
        <w:overflowPunct w:val="0"/>
        <w:spacing w:before="0" w:beforeAutospacing="0" w:after="0" w:afterAutospacing="0"/>
        <w:ind w:firstLine="709"/>
        <w:textAlignment w:val="baseline"/>
        <w:rPr>
          <w:rFonts w:eastAsia="+mn-ea"/>
          <w:kern w:val="24"/>
        </w:rPr>
      </w:pPr>
      <w:r w:rsidRPr="000620E2">
        <w:rPr>
          <w:rFonts w:eastAsia="+mn-ea"/>
          <w:kern w:val="24"/>
        </w:rPr>
        <w:t>-материально-технического обеспечения и обеспечения ГСМ аварийно-спасательных работ по ликвидации чрезвычайных ситуаций;</w:t>
      </w:r>
    </w:p>
    <w:p w:rsidR="000620E2" w:rsidRDefault="000620E2" w:rsidP="000620E2">
      <w:pPr>
        <w:pStyle w:val="ad"/>
        <w:kinsoku w:val="0"/>
        <w:overflowPunct w:val="0"/>
        <w:spacing w:before="0" w:beforeAutospacing="0" w:after="0" w:afterAutospacing="0"/>
        <w:ind w:firstLine="709"/>
        <w:textAlignment w:val="baseline"/>
        <w:rPr>
          <w:rFonts w:eastAsia="+mn-ea"/>
          <w:kern w:val="24"/>
        </w:rPr>
      </w:pPr>
      <w:r w:rsidRPr="000620E2">
        <w:rPr>
          <w:rFonts w:eastAsia="+mn-ea"/>
          <w:kern w:val="24"/>
        </w:rPr>
        <w:t>- энергоснабжения и газоснабжения (во взаимодействии с ОАО "МРСК Центра и Приволжья" - филиалом "Нижновэнерго" и ОАО "Нижегородоблгаз").</w:t>
      </w:r>
    </w:p>
    <w:p w:rsidR="000620E2" w:rsidRPr="000620E2" w:rsidRDefault="000620E2" w:rsidP="000620E2">
      <w:pPr>
        <w:pStyle w:val="ad"/>
        <w:kinsoku w:val="0"/>
        <w:overflowPunct w:val="0"/>
        <w:spacing w:before="0" w:beforeAutospacing="0" w:after="0" w:afterAutospacing="0"/>
        <w:ind w:firstLine="709"/>
        <w:jc w:val="both"/>
        <w:textAlignment w:val="baseline"/>
      </w:pPr>
      <w:r w:rsidRPr="000620E2">
        <w:rPr>
          <w:rFonts w:eastAsia="+mn-ea"/>
          <w:b/>
          <w:bCs/>
          <w:kern w:val="24"/>
        </w:rPr>
        <w:t>4. Министерство транспорта и автомобильных дорог Нижегородской области:</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Осуществляет контроль создания и координацию действий звеньев НСЧС:</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 поискового и аварийно-спасательного обеспечения полетов гражданской авиации во взаимодействии с ОАО "Международный аэропорт "Нижний Новгород";</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 сил и средств ликвидации чрезвычайных с</w:t>
      </w:r>
      <w:bookmarkStart w:id="112" w:name="_GoBack"/>
      <w:bookmarkEnd w:id="112"/>
      <w:r w:rsidRPr="000620E2">
        <w:rPr>
          <w:rFonts w:eastAsia="+mn-ea"/>
          <w:kern w:val="24"/>
        </w:rPr>
        <w:t>итуаций на объектах железнодорожного транспорта во взаимодействии с Горьковской железной дорогой - филиалом ОАО "РЖД";</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 сил и средств ликвидации чрезвычайных ситуаций на объектах речного транспорта во взаимодействии с ОАО "Судоходная компания "Волжское пароходство" и Федеральное бюджетное учреждение "Администрация Волжского бассейна внутренних водных путей"</w:t>
      </w:r>
      <w:r>
        <w:rPr>
          <w:rFonts w:eastAsia="+mn-ea"/>
          <w:kern w:val="24"/>
        </w:rPr>
        <w:t>.</w:t>
      </w:r>
    </w:p>
    <w:p w:rsidR="000620E2" w:rsidRPr="000620E2" w:rsidRDefault="000620E2" w:rsidP="000620E2">
      <w:pPr>
        <w:pStyle w:val="ad"/>
        <w:kinsoku w:val="0"/>
        <w:overflowPunct w:val="0"/>
        <w:spacing w:before="0" w:beforeAutospacing="0" w:after="0" w:afterAutospacing="0"/>
        <w:ind w:firstLine="709"/>
        <w:textAlignment w:val="baseline"/>
      </w:pPr>
      <w:r>
        <w:rPr>
          <w:rFonts w:eastAsia="+mn-ea"/>
          <w:b/>
          <w:bCs/>
          <w:kern w:val="24"/>
        </w:rPr>
        <w:lastRenderedPageBreak/>
        <w:t xml:space="preserve">5. </w:t>
      </w:r>
      <w:r w:rsidRPr="000620E2">
        <w:rPr>
          <w:rFonts w:eastAsia="+mn-ea"/>
          <w:b/>
          <w:bCs/>
          <w:kern w:val="24"/>
        </w:rPr>
        <w:t>Министерство промышленности и инноваций Нижегородской области:</w:t>
      </w:r>
    </w:p>
    <w:p w:rsidR="000620E2" w:rsidRDefault="000620E2" w:rsidP="000620E2">
      <w:pPr>
        <w:pStyle w:val="ad"/>
        <w:kinsoku w:val="0"/>
        <w:overflowPunct w:val="0"/>
        <w:spacing w:before="0" w:beforeAutospacing="0" w:after="0" w:afterAutospacing="0"/>
        <w:ind w:firstLine="709"/>
        <w:textAlignment w:val="baseline"/>
        <w:rPr>
          <w:rFonts w:eastAsia="+mn-ea"/>
          <w:kern w:val="24"/>
        </w:rPr>
      </w:pPr>
      <w:r w:rsidRPr="000620E2">
        <w:rPr>
          <w:rFonts w:eastAsia="+mn-ea"/>
          <w:kern w:val="24"/>
        </w:rPr>
        <w:t>Создает и обеспечивает деятельность следующих звеньев НСЧС:</w:t>
      </w:r>
    </w:p>
    <w:p w:rsidR="000620E2" w:rsidRPr="000620E2" w:rsidRDefault="000620E2" w:rsidP="000620E2">
      <w:pPr>
        <w:pStyle w:val="ad"/>
        <w:kinsoku w:val="0"/>
        <w:overflowPunct w:val="0"/>
        <w:spacing w:before="0" w:beforeAutospacing="0" w:after="0" w:afterAutospacing="0"/>
        <w:ind w:firstLine="709"/>
        <w:textAlignment w:val="baseline"/>
      </w:pPr>
      <w:r w:rsidRPr="000620E2">
        <w:rPr>
          <w:rFonts w:eastAsia="+mn-ea"/>
          <w:kern w:val="24"/>
        </w:rPr>
        <w:t>- предупреждения и ликвидации чрезвычайных ситуаций на объектах, входящих в состав отрасли.</w:t>
      </w:r>
    </w:p>
    <w:p w:rsidR="000620E2" w:rsidRPr="000620E2" w:rsidRDefault="000620E2" w:rsidP="000620E2">
      <w:pPr>
        <w:pStyle w:val="ad"/>
        <w:kinsoku w:val="0"/>
        <w:overflowPunct w:val="0"/>
        <w:spacing w:before="0" w:beforeAutospacing="0" w:after="0" w:afterAutospacing="0"/>
        <w:ind w:firstLine="709"/>
        <w:textAlignment w:val="baseline"/>
      </w:pPr>
      <w:r>
        <w:rPr>
          <w:rFonts w:eastAsia="+mn-ea"/>
          <w:b/>
          <w:bCs/>
          <w:kern w:val="24"/>
        </w:rPr>
        <w:t xml:space="preserve">6. </w:t>
      </w:r>
      <w:r w:rsidRPr="000620E2">
        <w:rPr>
          <w:rFonts w:eastAsia="+mn-ea"/>
          <w:b/>
          <w:bCs/>
          <w:kern w:val="24"/>
        </w:rPr>
        <w:t>Министерство здравоохранения Нижегородской области:</w:t>
      </w:r>
    </w:p>
    <w:p w:rsidR="000620E2" w:rsidRDefault="000620E2" w:rsidP="000620E2">
      <w:pPr>
        <w:pStyle w:val="ad"/>
        <w:kinsoku w:val="0"/>
        <w:overflowPunct w:val="0"/>
        <w:spacing w:before="0" w:beforeAutospacing="0" w:after="0" w:afterAutospacing="0"/>
        <w:ind w:firstLine="709"/>
        <w:textAlignment w:val="baseline"/>
        <w:rPr>
          <w:rFonts w:eastAsia="+mn-ea"/>
          <w:kern w:val="24"/>
        </w:rPr>
      </w:pPr>
      <w:r w:rsidRPr="000620E2">
        <w:rPr>
          <w:rFonts w:eastAsia="+mn-ea"/>
          <w:kern w:val="24"/>
        </w:rPr>
        <w:t>Создает и обеспечивает деятельность следующих звеньев НСЧС:</w:t>
      </w:r>
    </w:p>
    <w:p w:rsidR="000620E2" w:rsidRDefault="000620E2" w:rsidP="000620E2">
      <w:pPr>
        <w:pStyle w:val="ad"/>
        <w:kinsoku w:val="0"/>
        <w:overflowPunct w:val="0"/>
        <w:spacing w:before="0" w:beforeAutospacing="0" w:after="0" w:afterAutospacing="0"/>
        <w:ind w:firstLine="709"/>
        <w:textAlignment w:val="baseline"/>
        <w:rPr>
          <w:rFonts w:eastAsia="+mn-ea"/>
          <w:kern w:val="24"/>
        </w:rPr>
      </w:pPr>
      <w:r w:rsidRPr="000620E2">
        <w:rPr>
          <w:rFonts w:eastAsia="+mn-ea"/>
          <w:kern w:val="24"/>
        </w:rPr>
        <w:t>- резервов медицинских ресурсов;</w:t>
      </w:r>
    </w:p>
    <w:p w:rsidR="000620E2" w:rsidRPr="000620E2" w:rsidRDefault="000620E2" w:rsidP="000620E2">
      <w:pPr>
        <w:pStyle w:val="ad"/>
        <w:kinsoku w:val="0"/>
        <w:overflowPunct w:val="0"/>
        <w:spacing w:before="0" w:beforeAutospacing="0" w:after="0" w:afterAutospacing="0"/>
        <w:ind w:firstLine="709"/>
        <w:textAlignment w:val="baseline"/>
      </w:pPr>
      <w:r w:rsidRPr="000620E2">
        <w:rPr>
          <w:rFonts w:eastAsia="+mn-ea"/>
          <w:kern w:val="24"/>
        </w:rPr>
        <w:t>- службы медицины катастроф.</w:t>
      </w:r>
    </w:p>
    <w:p w:rsidR="000620E2" w:rsidRPr="000620E2" w:rsidRDefault="000620E2" w:rsidP="000620E2">
      <w:pPr>
        <w:pStyle w:val="ad"/>
        <w:kinsoku w:val="0"/>
        <w:overflowPunct w:val="0"/>
        <w:spacing w:before="0" w:beforeAutospacing="0" w:after="0" w:afterAutospacing="0"/>
        <w:ind w:firstLine="709"/>
        <w:jc w:val="both"/>
        <w:textAlignment w:val="baseline"/>
      </w:pPr>
      <w:r>
        <w:rPr>
          <w:rFonts w:eastAsia="+mn-ea"/>
          <w:b/>
          <w:bCs/>
          <w:kern w:val="24"/>
        </w:rPr>
        <w:t xml:space="preserve">7. </w:t>
      </w:r>
      <w:r w:rsidRPr="000620E2">
        <w:rPr>
          <w:rFonts w:eastAsia="+mn-ea"/>
          <w:b/>
          <w:bCs/>
          <w:kern w:val="24"/>
        </w:rPr>
        <w:t>Министерство образования Нижегородской области:</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Создает и обеспечивает деятельность следующих звеньев НСЧС:</w:t>
      </w:r>
    </w:p>
    <w:p w:rsidR="000620E2" w:rsidRPr="000620E2" w:rsidRDefault="000620E2" w:rsidP="000620E2">
      <w:pPr>
        <w:pStyle w:val="ad"/>
        <w:kinsoku w:val="0"/>
        <w:overflowPunct w:val="0"/>
        <w:spacing w:before="0" w:beforeAutospacing="0" w:after="0" w:afterAutospacing="0"/>
        <w:ind w:firstLine="709"/>
        <w:jc w:val="both"/>
        <w:textAlignment w:val="baseline"/>
      </w:pPr>
      <w:r w:rsidRPr="000620E2">
        <w:rPr>
          <w:rFonts w:eastAsia="+mn-ea"/>
          <w:kern w:val="24"/>
        </w:rPr>
        <w:t>- предупреждения и ликвидации последствий чрезвычайных ситуаций в подведомственных организациях.</w:t>
      </w:r>
    </w:p>
    <w:p w:rsidR="000620E2" w:rsidRPr="000620E2" w:rsidRDefault="000620E2" w:rsidP="000620E2">
      <w:pPr>
        <w:pStyle w:val="ad"/>
        <w:kinsoku w:val="0"/>
        <w:overflowPunct w:val="0"/>
        <w:spacing w:before="0" w:beforeAutospacing="0" w:after="0" w:afterAutospacing="0"/>
        <w:ind w:firstLine="709"/>
        <w:textAlignment w:val="baseline"/>
      </w:pPr>
      <w:r>
        <w:rPr>
          <w:rFonts w:eastAsia="+mn-ea"/>
          <w:b/>
          <w:bCs/>
          <w:kern w:val="24"/>
        </w:rPr>
        <w:t xml:space="preserve">8. </w:t>
      </w:r>
      <w:r w:rsidRPr="000620E2">
        <w:rPr>
          <w:rFonts w:eastAsia="+mn-ea"/>
          <w:b/>
          <w:bCs/>
          <w:kern w:val="24"/>
        </w:rPr>
        <w:t>Министерство сельского хозяйства и продовольственных ресурсов Нижегородской области:</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Создает и обеспечивает деятельность следующих звеньев НСЧС:</w:t>
      </w:r>
    </w:p>
    <w:p w:rsidR="000620E2" w:rsidRPr="000620E2" w:rsidRDefault="000620E2" w:rsidP="000620E2">
      <w:pPr>
        <w:pStyle w:val="ad"/>
        <w:kinsoku w:val="0"/>
        <w:overflowPunct w:val="0"/>
        <w:spacing w:before="0" w:beforeAutospacing="0" w:after="0" w:afterAutospacing="0"/>
        <w:ind w:firstLine="709"/>
        <w:jc w:val="both"/>
        <w:textAlignment w:val="baseline"/>
      </w:pPr>
      <w:r w:rsidRPr="000620E2">
        <w:rPr>
          <w:rFonts w:eastAsia="+mn-ea"/>
          <w:kern w:val="24"/>
        </w:rPr>
        <w:t>- защиты сельскохозяйственных животных;</w:t>
      </w:r>
    </w:p>
    <w:p w:rsidR="000620E2" w:rsidRPr="000620E2" w:rsidRDefault="000620E2" w:rsidP="000620E2">
      <w:pPr>
        <w:pStyle w:val="ad"/>
        <w:kinsoku w:val="0"/>
        <w:overflowPunct w:val="0"/>
        <w:spacing w:before="0" w:beforeAutospacing="0" w:after="0" w:afterAutospacing="0"/>
        <w:ind w:firstLine="709"/>
        <w:jc w:val="both"/>
        <w:textAlignment w:val="baseline"/>
      </w:pPr>
      <w:r w:rsidRPr="000620E2">
        <w:rPr>
          <w:rFonts w:eastAsia="+mn-ea"/>
          <w:kern w:val="24"/>
        </w:rPr>
        <w:t>- защиты сельскохозяйственных растений;</w:t>
      </w:r>
    </w:p>
    <w:p w:rsidR="000620E2" w:rsidRPr="000620E2" w:rsidRDefault="000620E2" w:rsidP="000620E2">
      <w:pPr>
        <w:pStyle w:val="ad"/>
        <w:kinsoku w:val="0"/>
        <w:overflowPunct w:val="0"/>
        <w:spacing w:before="0" w:beforeAutospacing="0" w:after="0" w:afterAutospacing="0"/>
        <w:ind w:firstLine="709"/>
        <w:jc w:val="both"/>
        <w:textAlignment w:val="baseline"/>
      </w:pPr>
      <w:r w:rsidRPr="000620E2">
        <w:rPr>
          <w:rFonts w:eastAsia="+mn-ea"/>
          <w:kern w:val="24"/>
        </w:rPr>
        <w:t>- предупреждения и ликвидации чрезвычайных ситуаций в организациях (на объектах) агропромышленного комплекса.</w:t>
      </w:r>
    </w:p>
    <w:p w:rsidR="000620E2" w:rsidRPr="000620E2" w:rsidRDefault="000620E2" w:rsidP="000620E2">
      <w:pPr>
        <w:pStyle w:val="ad"/>
        <w:kinsoku w:val="0"/>
        <w:overflowPunct w:val="0"/>
        <w:spacing w:before="0" w:beforeAutospacing="0" w:after="0" w:afterAutospacing="0"/>
        <w:ind w:firstLine="709"/>
        <w:jc w:val="both"/>
        <w:textAlignment w:val="baseline"/>
      </w:pPr>
      <w:r>
        <w:rPr>
          <w:rFonts w:eastAsia="+mn-ea"/>
          <w:b/>
          <w:bCs/>
          <w:kern w:val="24"/>
        </w:rPr>
        <w:t xml:space="preserve">9. </w:t>
      </w:r>
      <w:r w:rsidRPr="000620E2">
        <w:rPr>
          <w:rFonts w:eastAsia="+mn-ea"/>
          <w:b/>
          <w:bCs/>
          <w:kern w:val="24"/>
        </w:rPr>
        <w:t>Министерство социальной политики Нижегородской области:</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Создает и обеспечивает деятельность следующих звеньев НСЧС:</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 социальной защиты населения, пострадавшего от чрезвычайных ситуаций;</w:t>
      </w:r>
    </w:p>
    <w:p w:rsidR="000620E2" w:rsidRPr="000620E2" w:rsidRDefault="000620E2" w:rsidP="000620E2">
      <w:pPr>
        <w:pStyle w:val="ad"/>
        <w:kinsoku w:val="0"/>
        <w:overflowPunct w:val="0"/>
        <w:spacing w:before="0" w:beforeAutospacing="0" w:after="0" w:afterAutospacing="0"/>
        <w:ind w:firstLine="709"/>
        <w:jc w:val="both"/>
        <w:textAlignment w:val="baseline"/>
      </w:pPr>
      <w:r w:rsidRPr="000620E2">
        <w:rPr>
          <w:rFonts w:eastAsia="+mn-ea"/>
          <w:kern w:val="24"/>
        </w:rPr>
        <w:t>- эвакуационной комиссии Нижегородской области.</w:t>
      </w:r>
    </w:p>
    <w:p w:rsidR="000620E2" w:rsidRPr="000620E2" w:rsidRDefault="000620E2" w:rsidP="000620E2">
      <w:pPr>
        <w:pStyle w:val="ad"/>
        <w:kinsoku w:val="0"/>
        <w:overflowPunct w:val="0"/>
        <w:spacing w:before="0" w:beforeAutospacing="0" w:after="0" w:afterAutospacing="0"/>
        <w:ind w:firstLine="709"/>
        <w:jc w:val="both"/>
        <w:textAlignment w:val="baseline"/>
      </w:pPr>
      <w:r>
        <w:rPr>
          <w:rFonts w:eastAsia="+mn-ea"/>
          <w:b/>
          <w:bCs/>
          <w:kern w:val="24"/>
        </w:rPr>
        <w:t xml:space="preserve">10. </w:t>
      </w:r>
      <w:r w:rsidRPr="000620E2">
        <w:rPr>
          <w:rFonts w:eastAsia="+mn-ea"/>
          <w:b/>
          <w:bCs/>
          <w:kern w:val="24"/>
        </w:rPr>
        <w:t>Министерство строительства Нижегородской области:</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Создает и обеспечивает деятельность следующих звеньев НСЧС:</w:t>
      </w:r>
    </w:p>
    <w:p w:rsidR="000620E2" w:rsidRPr="000620E2" w:rsidRDefault="000620E2" w:rsidP="000620E2">
      <w:pPr>
        <w:pStyle w:val="ad"/>
        <w:kinsoku w:val="0"/>
        <w:overflowPunct w:val="0"/>
        <w:spacing w:before="0" w:beforeAutospacing="0" w:after="0" w:afterAutospacing="0"/>
        <w:ind w:firstLine="709"/>
        <w:jc w:val="both"/>
        <w:textAlignment w:val="baseline"/>
      </w:pPr>
      <w:r w:rsidRPr="000620E2">
        <w:rPr>
          <w:rFonts w:eastAsia="+mn-ea"/>
          <w:kern w:val="24"/>
        </w:rPr>
        <w:t>- инженерного обеспечения.</w:t>
      </w:r>
    </w:p>
    <w:p w:rsidR="000620E2" w:rsidRPr="000620E2" w:rsidRDefault="000620E2" w:rsidP="000620E2">
      <w:pPr>
        <w:pStyle w:val="ad"/>
        <w:kinsoku w:val="0"/>
        <w:overflowPunct w:val="0"/>
        <w:spacing w:before="0" w:beforeAutospacing="0" w:after="0" w:afterAutospacing="0"/>
        <w:ind w:firstLine="709"/>
        <w:jc w:val="both"/>
        <w:textAlignment w:val="baseline"/>
      </w:pPr>
      <w:r>
        <w:rPr>
          <w:rFonts w:eastAsia="+mn-ea"/>
          <w:b/>
          <w:bCs/>
          <w:kern w:val="24"/>
        </w:rPr>
        <w:t xml:space="preserve">11. </w:t>
      </w:r>
      <w:r w:rsidRPr="000620E2">
        <w:rPr>
          <w:rFonts w:eastAsia="+mn-ea"/>
          <w:b/>
          <w:bCs/>
          <w:kern w:val="24"/>
        </w:rPr>
        <w:t>Министерство поддержки и развития малого предпринимательства, потребительского рынка и услуг Нижегородской области:</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Создает и обеспечивает деятельность следующих звеньев НСЧС:</w:t>
      </w:r>
    </w:p>
    <w:p w:rsidR="000620E2" w:rsidRPr="000620E2" w:rsidRDefault="000620E2" w:rsidP="000620E2">
      <w:pPr>
        <w:pStyle w:val="ad"/>
        <w:kinsoku w:val="0"/>
        <w:overflowPunct w:val="0"/>
        <w:spacing w:before="0" w:beforeAutospacing="0" w:after="0" w:afterAutospacing="0"/>
        <w:ind w:firstLine="709"/>
        <w:jc w:val="both"/>
        <w:textAlignment w:val="baseline"/>
      </w:pPr>
      <w:r w:rsidRPr="000620E2">
        <w:rPr>
          <w:rFonts w:eastAsia="+mn-ea"/>
          <w:kern w:val="24"/>
        </w:rPr>
        <w:t>- торговли и питания при ликвидации последствий чрезвычайных ситуаций.</w:t>
      </w:r>
    </w:p>
    <w:p w:rsidR="000620E2" w:rsidRPr="000620E2" w:rsidRDefault="000620E2" w:rsidP="000620E2">
      <w:pPr>
        <w:pStyle w:val="ad"/>
        <w:kinsoku w:val="0"/>
        <w:overflowPunct w:val="0"/>
        <w:spacing w:before="0" w:beforeAutospacing="0" w:after="0" w:afterAutospacing="0"/>
        <w:ind w:firstLine="709"/>
        <w:jc w:val="both"/>
        <w:textAlignment w:val="baseline"/>
      </w:pPr>
      <w:r>
        <w:rPr>
          <w:rFonts w:eastAsia="+mn-ea"/>
          <w:b/>
          <w:bCs/>
          <w:kern w:val="24"/>
        </w:rPr>
        <w:t xml:space="preserve">12. </w:t>
      </w:r>
      <w:r w:rsidRPr="000620E2">
        <w:rPr>
          <w:rFonts w:eastAsia="+mn-ea"/>
          <w:b/>
          <w:bCs/>
          <w:kern w:val="24"/>
        </w:rPr>
        <w:t>Министерство культуры Нижегородской области:</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Создает и обеспечивает деятельность следующих звеньев НСЧС:</w:t>
      </w:r>
    </w:p>
    <w:p w:rsidR="000620E2" w:rsidRPr="000620E2" w:rsidRDefault="000620E2" w:rsidP="000620E2">
      <w:pPr>
        <w:pStyle w:val="ad"/>
        <w:kinsoku w:val="0"/>
        <w:overflowPunct w:val="0"/>
        <w:spacing w:before="0" w:beforeAutospacing="0" w:after="0" w:afterAutospacing="0"/>
        <w:ind w:firstLine="709"/>
        <w:jc w:val="both"/>
        <w:textAlignment w:val="baseline"/>
      </w:pPr>
      <w:r w:rsidRPr="000620E2">
        <w:rPr>
          <w:rFonts w:eastAsia="+mn-ea"/>
          <w:kern w:val="24"/>
        </w:rPr>
        <w:t>- защиты культурных ценностей.</w:t>
      </w:r>
    </w:p>
    <w:p w:rsidR="000620E2" w:rsidRPr="000620E2" w:rsidRDefault="000620E2" w:rsidP="000620E2">
      <w:pPr>
        <w:pStyle w:val="ad"/>
        <w:kinsoku w:val="0"/>
        <w:overflowPunct w:val="0"/>
        <w:spacing w:before="0" w:beforeAutospacing="0" w:after="0" w:afterAutospacing="0"/>
        <w:ind w:firstLine="709"/>
        <w:jc w:val="both"/>
        <w:textAlignment w:val="baseline"/>
      </w:pPr>
      <w:r>
        <w:rPr>
          <w:rFonts w:eastAsia="+mn-ea"/>
          <w:b/>
          <w:bCs/>
          <w:kern w:val="24"/>
        </w:rPr>
        <w:t xml:space="preserve">13. </w:t>
      </w:r>
      <w:r w:rsidRPr="000620E2">
        <w:rPr>
          <w:rFonts w:eastAsia="+mn-ea"/>
          <w:b/>
          <w:bCs/>
          <w:kern w:val="24"/>
        </w:rPr>
        <w:t>Министерство экологии и природных ресурсов Нижегородской области:</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Создает и обеспечивает деятельность следующих звеньев НСЧС:</w:t>
      </w:r>
    </w:p>
    <w:p w:rsidR="000620E2" w:rsidRDefault="000620E2" w:rsidP="000620E2">
      <w:pPr>
        <w:pStyle w:val="ad"/>
        <w:kinsoku w:val="0"/>
        <w:overflowPunct w:val="0"/>
        <w:spacing w:before="0" w:beforeAutospacing="0" w:after="0" w:afterAutospacing="0"/>
        <w:ind w:firstLine="709"/>
        <w:jc w:val="both"/>
        <w:textAlignment w:val="baseline"/>
        <w:rPr>
          <w:rFonts w:eastAsia="+mn-ea"/>
          <w:kern w:val="24"/>
        </w:rPr>
      </w:pPr>
      <w:r w:rsidRPr="000620E2">
        <w:rPr>
          <w:rFonts w:eastAsia="+mn-ea"/>
          <w:kern w:val="24"/>
        </w:rPr>
        <w:t>- охраны лесов от пожаров.</w:t>
      </w:r>
    </w:p>
    <w:p w:rsidR="00383690" w:rsidRPr="00383690" w:rsidRDefault="00383690" w:rsidP="00383690">
      <w:pPr>
        <w:pStyle w:val="af4"/>
        <w:spacing w:line="276" w:lineRule="auto"/>
        <w:ind w:firstLine="709"/>
        <w:jc w:val="both"/>
        <w:rPr>
          <w:rFonts w:ascii="Times New Roman" w:hAnsi="Times New Roman"/>
          <w:b/>
          <w:sz w:val="24"/>
          <w:szCs w:val="24"/>
        </w:rPr>
      </w:pPr>
      <w:r w:rsidRPr="00383690">
        <w:rPr>
          <w:rFonts w:ascii="Times New Roman" w:hAnsi="Times New Roman"/>
          <w:sz w:val="24"/>
          <w:szCs w:val="24"/>
        </w:rPr>
        <w:t xml:space="preserve">На территории Нижегородской области функционирует </w:t>
      </w:r>
      <w:r w:rsidRPr="00383690">
        <w:rPr>
          <w:rFonts w:ascii="Times New Roman" w:hAnsi="Times New Roman"/>
          <w:b/>
          <w:sz w:val="24"/>
          <w:szCs w:val="24"/>
        </w:rPr>
        <w:t>1</w:t>
      </w:r>
      <w:r w:rsidRPr="00383690">
        <w:rPr>
          <w:rFonts w:ascii="Times New Roman" w:hAnsi="Times New Roman"/>
          <w:sz w:val="24"/>
          <w:szCs w:val="24"/>
        </w:rPr>
        <w:t xml:space="preserve"> Учебно-методический центр по ГОЧС с </w:t>
      </w:r>
      <w:r w:rsidRPr="00383690">
        <w:rPr>
          <w:rFonts w:ascii="Times New Roman" w:hAnsi="Times New Roman"/>
          <w:b/>
          <w:sz w:val="24"/>
          <w:szCs w:val="24"/>
        </w:rPr>
        <w:t>2</w:t>
      </w:r>
      <w:r w:rsidRPr="00383690">
        <w:rPr>
          <w:rFonts w:ascii="Times New Roman" w:hAnsi="Times New Roman"/>
          <w:sz w:val="24"/>
          <w:szCs w:val="24"/>
        </w:rPr>
        <w:t xml:space="preserve"> Циклами обучения в муниципальных образованиях, </w:t>
      </w:r>
      <w:r w:rsidRPr="00383690">
        <w:rPr>
          <w:rFonts w:ascii="Times New Roman" w:hAnsi="Times New Roman"/>
          <w:b/>
          <w:sz w:val="24"/>
          <w:szCs w:val="24"/>
        </w:rPr>
        <w:t>6</w:t>
      </w:r>
      <w:r w:rsidRPr="00383690">
        <w:rPr>
          <w:rFonts w:ascii="Times New Roman" w:hAnsi="Times New Roman"/>
          <w:sz w:val="24"/>
          <w:szCs w:val="24"/>
        </w:rPr>
        <w:t xml:space="preserve"> курсов гражданской обороны в категорированных городах. </w:t>
      </w:r>
    </w:p>
    <w:p w:rsidR="00383690" w:rsidRPr="00383690" w:rsidRDefault="00383690" w:rsidP="00383690">
      <w:pPr>
        <w:spacing w:after="0"/>
        <w:ind w:firstLine="709"/>
        <w:jc w:val="both"/>
        <w:rPr>
          <w:rFonts w:ascii="Times New Roman" w:eastAsia="Calibri" w:hAnsi="Times New Roman" w:cs="Times New Roman"/>
          <w:sz w:val="24"/>
          <w:szCs w:val="24"/>
        </w:rPr>
      </w:pPr>
      <w:r w:rsidRPr="00383690">
        <w:rPr>
          <w:rFonts w:ascii="Times New Roman" w:eastAsia="Calibri" w:hAnsi="Times New Roman" w:cs="Times New Roman"/>
          <w:sz w:val="24"/>
          <w:szCs w:val="24"/>
        </w:rPr>
        <w:t xml:space="preserve">В области имеется </w:t>
      </w:r>
      <w:r w:rsidRPr="00383690">
        <w:rPr>
          <w:rFonts w:ascii="Times New Roman" w:eastAsia="Calibri" w:hAnsi="Times New Roman" w:cs="Times New Roman"/>
          <w:b/>
          <w:sz w:val="24"/>
          <w:szCs w:val="24"/>
        </w:rPr>
        <w:t>1 695</w:t>
      </w:r>
      <w:r w:rsidRPr="00383690">
        <w:rPr>
          <w:rFonts w:ascii="Times New Roman" w:eastAsia="Calibri" w:hAnsi="Times New Roman" w:cs="Times New Roman"/>
          <w:sz w:val="24"/>
          <w:szCs w:val="24"/>
        </w:rPr>
        <w:t xml:space="preserve"> учебных классов, аудиторий и кабинетов по ГОЧС в том числе в организациях – </w:t>
      </w:r>
      <w:r w:rsidRPr="00383690">
        <w:rPr>
          <w:rFonts w:ascii="Times New Roman" w:eastAsia="Calibri" w:hAnsi="Times New Roman" w:cs="Times New Roman"/>
          <w:b/>
          <w:sz w:val="24"/>
          <w:szCs w:val="24"/>
        </w:rPr>
        <w:t>873</w:t>
      </w:r>
      <w:r w:rsidRPr="00383690">
        <w:rPr>
          <w:rFonts w:ascii="Times New Roman" w:eastAsia="Calibri" w:hAnsi="Times New Roman" w:cs="Times New Roman"/>
          <w:sz w:val="24"/>
          <w:szCs w:val="24"/>
        </w:rPr>
        <w:t>; в учебно-консультационных пунктах –</w:t>
      </w:r>
      <w:r w:rsidRPr="00383690">
        <w:rPr>
          <w:rFonts w:ascii="Times New Roman" w:eastAsia="Calibri" w:hAnsi="Times New Roman" w:cs="Times New Roman"/>
          <w:b/>
          <w:sz w:val="24"/>
          <w:szCs w:val="24"/>
        </w:rPr>
        <w:t xml:space="preserve"> 294</w:t>
      </w:r>
      <w:r w:rsidRPr="00383690">
        <w:rPr>
          <w:rFonts w:ascii="Times New Roman" w:eastAsia="Calibri" w:hAnsi="Times New Roman" w:cs="Times New Roman"/>
          <w:sz w:val="24"/>
          <w:szCs w:val="24"/>
        </w:rPr>
        <w:t xml:space="preserve">, по ОБЖ в общеобразовательных учреждениях – </w:t>
      </w:r>
      <w:r w:rsidRPr="00383690">
        <w:rPr>
          <w:rFonts w:ascii="Times New Roman" w:eastAsia="Calibri" w:hAnsi="Times New Roman" w:cs="Times New Roman"/>
          <w:b/>
          <w:sz w:val="24"/>
          <w:szCs w:val="24"/>
        </w:rPr>
        <w:t>380</w:t>
      </w:r>
      <w:r w:rsidRPr="00383690">
        <w:rPr>
          <w:rFonts w:ascii="Times New Roman" w:eastAsia="Calibri" w:hAnsi="Times New Roman" w:cs="Times New Roman"/>
          <w:sz w:val="24"/>
          <w:szCs w:val="24"/>
        </w:rPr>
        <w:t xml:space="preserve">, учреждениях среднего профессионального образования – </w:t>
      </w:r>
      <w:r w:rsidRPr="00383690">
        <w:rPr>
          <w:rFonts w:ascii="Times New Roman" w:eastAsia="Calibri" w:hAnsi="Times New Roman" w:cs="Times New Roman"/>
          <w:b/>
          <w:sz w:val="24"/>
          <w:szCs w:val="24"/>
        </w:rPr>
        <w:t>88</w:t>
      </w:r>
      <w:r w:rsidRPr="00383690">
        <w:rPr>
          <w:rFonts w:ascii="Times New Roman" w:eastAsia="Calibri" w:hAnsi="Times New Roman" w:cs="Times New Roman"/>
          <w:sz w:val="24"/>
          <w:szCs w:val="24"/>
        </w:rPr>
        <w:t xml:space="preserve">, в учреждениях высшего профессионального образования – </w:t>
      </w:r>
      <w:r w:rsidRPr="00383690">
        <w:rPr>
          <w:rFonts w:ascii="Times New Roman" w:eastAsia="Calibri" w:hAnsi="Times New Roman" w:cs="Times New Roman"/>
          <w:b/>
          <w:sz w:val="24"/>
          <w:szCs w:val="24"/>
        </w:rPr>
        <w:t>40</w:t>
      </w:r>
      <w:r w:rsidRPr="00383690">
        <w:rPr>
          <w:rFonts w:ascii="Times New Roman" w:eastAsia="Calibri" w:hAnsi="Times New Roman" w:cs="Times New Roman"/>
          <w:sz w:val="24"/>
          <w:szCs w:val="24"/>
        </w:rPr>
        <w:t xml:space="preserve">; </w:t>
      </w:r>
      <w:r w:rsidRPr="00383690">
        <w:rPr>
          <w:rFonts w:ascii="Times New Roman" w:eastAsia="Calibri" w:hAnsi="Times New Roman" w:cs="Times New Roman"/>
          <w:b/>
          <w:sz w:val="24"/>
          <w:szCs w:val="24"/>
        </w:rPr>
        <w:t>12</w:t>
      </w:r>
      <w:r w:rsidRPr="00383690">
        <w:rPr>
          <w:rFonts w:ascii="Times New Roman" w:eastAsia="Calibri" w:hAnsi="Times New Roman" w:cs="Times New Roman"/>
          <w:sz w:val="24"/>
          <w:szCs w:val="24"/>
        </w:rPr>
        <w:t xml:space="preserve"> классов общей и специальной подготовки на </w:t>
      </w:r>
      <w:r w:rsidRPr="00383690">
        <w:rPr>
          <w:rFonts w:ascii="Times New Roman" w:eastAsia="Calibri" w:hAnsi="Times New Roman" w:cs="Times New Roman"/>
          <w:b/>
          <w:sz w:val="24"/>
          <w:szCs w:val="24"/>
        </w:rPr>
        <w:t>6</w:t>
      </w:r>
      <w:r w:rsidRPr="00383690">
        <w:rPr>
          <w:rFonts w:ascii="Times New Roman" w:eastAsia="Calibri" w:hAnsi="Times New Roman" w:cs="Times New Roman"/>
          <w:sz w:val="24"/>
          <w:szCs w:val="24"/>
        </w:rPr>
        <w:t xml:space="preserve"> курсах гражданской обороны;</w:t>
      </w:r>
      <w:r w:rsidRPr="00383690">
        <w:rPr>
          <w:rFonts w:ascii="Times New Roman" w:eastAsia="Calibri" w:hAnsi="Times New Roman" w:cs="Times New Roman"/>
          <w:b/>
          <w:sz w:val="24"/>
          <w:szCs w:val="24"/>
        </w:rPr>
        <w:t xml:space="preserve"> 15</w:t>
      </w:r>
      <w:r w:rsidRPr="00383690">
        <w:rPr>
          <w:rFonts w:ascii="Times New Roman" w:eastAsia="Calibri" w:hAnsi="Times New Roman" w:cs="Times New Roman"/>
          <w:sz w:val="24"/>
          <w:szCs w:val="24"/>
        </w:rPr>
        <w:t xml:space="preserve"> учебных классов в УМЦ по ГОЧС Нижегородской области имени Маршала Советского Союза В.И. Чуйкова, в том числе общей подготовки, защиты населения, оперативной подготовки, приборов радиационной и химической разведки, основ безопасности жизнедеятельности и компьютерный класс. </w:t>
      </w:r>
    </w:p>
    <w:p w:rsidR="00383690" w:rsidRPr="000620E2" w:rsidRDefault="00383690" w:rsidP="000620E2">
      <w:pPr>
        <w:pStyle w:val="ad"/>
        <w:kinsoku w:val="0"/>
        <w:overflowPunct w:val="0"/>
        <w:spacing w:before="0" w:beforeAutospacing="0" w:after="0" w:afterAutospacing="0"/>
        <w:ind w:firstLine="709"/>
        <w:jc w:val="both"/>
        <w:textAlignment w:val="baseline"/>
      </w:pPr>
    </w:p>
    <w:p w:rsidR="003C5B40" w:rsidRDefault="003C5B40" w:rsidP="007F25C6">
      <w:pPr>
        <w:spacing w:after="0" w:line="240" w:lineRule="auto"/>
        <w:ind w:firstLine="709"/>
        <w:jc w:val="both"/>
        <w:rPr>
          <w:rFonts w:ascii="Times New Roman" w:eastAsia="Times New Roman" w:hAnsi="Times New Roman" w:cs="Times New Roman"/>
          <w:b/>
          <w:bCs/>
          <w:sz w:val="24"/>
          <w:szCs w:val="24"/>
          <w:lang w:eastAsia="ru-RU"/>
        </w:rPr>
      </w:pPr>
    </w:p>
    <w:p w:rsidR="0006466F" w:rsidRPr="0006466F" w:rsidRDefault="0006466F" w:rsidP="0006466F">
      <w:pPr>
        <w:numPr>
          <w:ilvl w:val="12"/>
          <w:numId w:val="0"/>
        </w:num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6466F" w:rsidRPr="0006466F" w:rsidRDefault="0006466F" w:rsidP="0006466F">
      <w:pPr>
        <w:numPr>
          <w:ilvl w:val="12"/>
          <w:numId w:val="0"/>
        </w:num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6466F" w:rsidRPr="00D63514" w:rsidRDefault="0006466F" w:rsidP="0006466F">
      <w:pPr>
        <w:numPr>
          <w:ilvl w:val="12"/>
          <w:numId w:val="0"/>
        </w:num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6466F">
        <w:rPr>
          <w:rFonts w:ascii="Times New Roman" w:eastAsia="Times New Roman" w:hAnsi="Times New Roman" w:cs="Times New Roman"/>
          <w:b/>
          <w:sz w:val="28"/>
          <w:szCs w:val="28"/>
          <w:lang w:eastAsia="ru-RU"/>
        </w:rPr>
        <w:br w:type="page"/>
      </w:r>
      <w:r w:rsidRPr="00D63514">
        <w:rPr>
          <w:rFonts w:ascii="Times New Roman" w:eastAsia="Times New Roman" w:hAnsi="Times New Roman" w:cs="Times New Roman"/>
          <w:b/>
          <w:sz w:val="24"/>
          <w:szCs w:val="24"/>
          <w:lang w:eastAsia="ru-RU"/>
        </w:rPr>
        <w:lastRenderedPageBreak/>
        <w:t>Заключение</w:t>
      </w:r>
    </w:p>
    <w:p w:rsidR="0006466F" w:rsidRPr="00D63514" w:rsidRDefault="0006466F" w:rsidP="0006466F">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6466F" w:rsidRPr="00D63514" w:rsidRDefault="0006466F" w:rsidP="00D63514">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3514">
        <w:rPr>
          <w:rFonts w:ascii="Times New Roman" w:eastAsia="Times New Roman" w:hAnsi="Times New Roman" w:cs="Times New Roman"/>
          <w:sz w:val="24"/>
          <w:szCs w:val="24"/>
          <w:lang w:eastAsia="ru-RU"/>
        </w:rPr>
        <w:t>На деятельность гражданской обороны сильно влияют быстроменяющийся характер современных войн, используемые в них новые средства поражения и способы борьбы, возросшая угроза международного и внутреннего терроризма с возможным применением компонентов оружия массового поражения и изменившееся федеральное устройство нашего государства. Все это и определило суть новых подходов к решению вопросов ГО, в основу которых положено:</w:t>
      </w:r>
    </w:p>
    <w:p w:rsidR="0006466F" w:rsidRPr="00D63514" w:rsidRDefault="0006466F" w:rsidP="00D635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3514">
        <w:rPr>
          <w:rFonts w:ascii="Times New Roman" w:eastAsia="Times New Roman" w:hAnsi="Times New Roman" w:cs="Times New Roman"/>
          <w:sz w:val="24"/>
          <w:szCs w:val="24"/>
          <w:lang w:eastAsia="ru-RU"/>
        </w:rPr>
        <w:t>широкое использование сил ГО не только в военное, но и в  мирное время при ликвидации последствий природных и техногенных катастроф, разрушительные действия которых соизмеримы с применением современного оружия;</w:t>
      </w:r>
    </w:p>
    <w:p w:rsidR="0006466F" w:rsidRPr="00D63514" w:rsidRDefault="0006466F" w:rsidP="00D635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3514">
        <w:rPr>
          <w:rFonts w:ascii="Times New Roman" w:eastAsia="Times New Roman" w:hAnsi="Times New Roman" w:cs="Times New Roman"/>
          <w:sz w:val="24"/>
          <w:szCs w:val="24"/>
          <w:lang w:eastAsia="ru-RU"/>
        </w:rPr>
        <w:t>разделение ответственности за организацию и ведение гражданской обороны, готовность населения, систем защиты и ресурсов между федеральным центром и субъектами Российской федерации;</w:t>
      </w:r>
    </w:p>
    <w:p w:rsidR="0006466F" w:rsidRPr="00D63514" w:rsidRDefault="0006466F" w:rsidP="00D635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3514">
        <w:rPr>
          <w:rFonts w:ascii="Times New Roman" w:eastAsia="Times New Roman" w:hAnsi="Times New Roman" w:cs="Times New Roman"/>
          <w:sz w:val="24"/>
          <w:szCs w:val="24"/>
          <w:lang w:eastAsia="ru-RU"/>
        </w:rPr>
        <w:t>изменившийся характер войн, требующий иного построения сил гражданской обороны с учетом прикрытия, прежде всего территорий, систем жизнеобеспечения, защиты населения.</w:t>
      </w:r>
    </w:p>
    <w:p w:rsidR="0006466F" w:rsidRPr="00D63514" w:rsidRDefault="0006466F" w:rsidP="00D635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3514">
        <w:rPr>
          <w:rFonts w:ascii="Times New Roman" w:eastAsia="Times New Roman" w:hAnsi="Times New Roman" w:cs="Times New Roman"/>
          <w:sz w:val="24"/>
          <w:szCs w:val="24"/>
          <w:lang w:eastAsia="ru-RU"/>
        </w:rPr>
        <w:t>Практика показывает, что задачи по защите населения, материальных и культурных ценностей от различных опасностей, возникающих в мирное и военное время, взаимосвязаны, их нельзя разорвать, решать изолированно друг от друга. Точно так же нельзя провести и четкую грань между деятельностью системы ГО и РСЧС. Это чувствуется на местах при планировании и организации повседневной работы. Ведь основной объем мероприятий гражданской обороны выполняется в мирное время, а это - функции РСЧС. Таким образом, осуществляя меры по защите населения и территорий от ЧС, мы вместе с тем опосредованно готовим органы управления, силы и средства к работе в военное время, т.е. к ведению ГО.</w:t>
      </w:r>
    </w:p>
    <w:p w:rsidR="0006466F" w:rsidRPr="00D63514" w:rsidRDefault="0006466F" w:rsidP="00D635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3514">
        <w:rPr>
          <w:rFonts w:ascii="Times New Roman" w:eastAsia="Times New Roman" w:hAnsi="Times New Roman" w:cs="Times New Roman"/>
          <w:sz w:val="24"/>
          <w:szCs w:val="24"/>
          <w:lang w:eastAsia="ru-RU"/>
        </w:rPr>
        <w:t>Термин «Гражданская защита» принят на X Всемирной конференции по ГО в Аммане (Иордания) в 1994 году в качестве понятия, объединяющего все гуманитарные мероприятия, направленные на спасение населения, национального наследия и окружающей среды от бедствий и аварий любого типа, в том числе и обусловленных военными действиями.</w:t>
      </w:r>
    </w:p>
    <w:p w:rsidR="0006466F" w:rsidRPr="00D63514" w:rsidRDefault="0006466F" w:rsidP="00D635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3514">
        <w:rPr>
          <w:rFonts w:ascii="Times New Roman" w:eastAsia="Times New Roman" w:hAnsi="Times New Roman" w:cs="Times New Roman"/>
          <w:sz w:val="24"/>
          <w:szCs w:val="24"/>
          <w:lang w:eastAsia="ru-RU"/>
        </w:rPr>
        <w:t>К сегодняшнему дню в деятельности по защите выявилось ряд проблем, в том числе в определении общих подходов к интеграции РСЧС и ГО.</w:t>
      </w:r>
    </w:p>
    <w:p w:rsidR="0006466F" w:rsidRPr="00D63514" w:rsidRDefault="0006466F" w:rsidP="00D635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3514">
        <w:rPr>
          <w:rFonts w:ascii="Times New Roman" w:eastAsia="Times New Roman" w:hAnsi="Times New Roman" w:cs="Times New Roman"/>
          <w:sz w:val="24"/>
          <w:szCs w:val="24"/>
          <w:lang w:eastAsia="ru-RU"/>
        </w:rPr>
        <w:t xml:space="preserve">Действительно, они имеют общие органы управления, единые способы защиты и принципы формирования, поэтому в перспективе будут интегрироваться в единую систему. </w:t>
      </w:r>
    </w:p>
    <w:p w:rsidR="0006466F" w:rsidRPr="00D63514" w:rsidRDefault="0006466F" w:rsidP="00D635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3514">
        <w:rPr>
          <w:rFonts w:ascii="Times New Roman" w:eastAsia="Times New Roman" w:hAnsi="Times New Roman" w:cs="Times New Roman"/>
          <w:sz w:val="24"/>
          <w:szCs w:val="24"/>
          <w:lang w:eastAsia="ru-RU"/>
        </w:rPr>
        <w:t>В ходе занятия нами рассмотрены основные положения по организации защиты населения и территорий от чрезвычайных ситуаций мирного и военного времени.</w:t>
      </w:r>
    </w:p>
    <w:p w:rsidR="0006466F" w:rsidRPr="00D63514" w:rsidRDefault="0006466F" w:rsidP="00D6351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3514">
        <w:rPr>
          <w:rFonts w:ascii="Times New Roman" w:eastAsia="Times New Roman" w:hAnsi="Times New Roman" w:cs="Times New Roman"/>
          <w:sz w:val="24"/>
          <w:szCs w:val="24"/>
          <w:lang w:eastAsia="ru-RU"/>
        </w:rPr>
        <w:t>В часы самостоятельной подготовки Вам необходимо изучить указанную литературу и подготовиться к сдаче по этой теме зачета.</w:t>
      </w:r>
    </w:p>
    <w:p w:rsidR="0006466F" w:rsidRPr="0006466F" w:rsidRDefault="0006466F" w:rsidP="0006466F">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C7225B" w:rsidRDefault="00C7225B" w:rsidP="0006466F">
      <w:pPr>
        <w:numPr>
          <w:ilvl w:val="12"/>
          <w:numId w:val="0"/>
        </w:num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C7225B" w:rsidRPr="00D63514" w:rsidRDefault="00C7225B" w:rsidP="0006466F">
      <w:pPr>
        <w:numPr>
          <w:ilvl w:val="12"/>
          <w:numId w:val="0"/>
        </w:num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06466F" w:rsidRPr="0006466F" w:rsidRDefault="0006466F" w:rsidP="0006466F">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C526AC" w:rsidRDefault="00C526AC"/>
    <w:sectPr w:rsidR="00C526AC" w:rsidSect="00D73895">
      <w:headerReference w:type="even" r:id="rId22"/>
      <w:footerReference w:type="even" r:id="rId23"/>
      <w:footerReference w:type="default" r:id="rId24"/>
      <w:pgSz w:w="11907" w:h="16840"/>
      <w:pgMar w:top="851" w:right="851" w:bottom="851" w:left="1134"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25B" w:rsidRDefault="00C7225B">
      <w:pPr>
        <w:spacing w:after="0" w:line="240" w:lineRule="auto"/>
      </w:pPr>
      <w:r>
        <w:separator/>
      </w:r>
    </w:p>
  </w:endnote>
  <w:endnote w:type="continuationSeparator" w:id="0">
    <w:p w:rsidR="00C7225B" w:rsidRDefault="00C72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PT 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25B" w:rsidRDefault="00C7225B" w:rsidP="00C526A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7225B" w:rsidRDefault="00C7225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25B" w:rsidRPr="0006449B" w:rsidRDefault="00C7225B" w:rsidP="00C526AC">
    <w:pPr>
      <w:pStyle w:val="a8"/>
      <w:framePr w:wrap="around" w:vAnchor="text" w:hAnchor="margin" w:xAlign="center" w:y="1"/>
      <w:rPr>
        <w:rStyle w:val="a7"/>
        <w:sz w:val="12"/>
        <w:szCs w:val="12"/>
      </w:rPr>
    </w:pPr>
    <w:r w:rsidRPr="0006449B">
      <w:rPr>
        <w:rStyle w:val="a7"/>
        <w:sz w:val="12"/>
        <w:szCs w:val="12"/>
      </w:rPr>
      <w:fldChar w:fldCharType="begin"/>
    </w:r>
    <w:r w:rsidRPr="0006449B">
      <w:rPr>
        <w:rStyle w:val="a7"/>
        <w:sz w:val="12"/>
        <w:szCs w:val="12"/>
      </w:rPr>
      <w:instrText xml:space="preserve">PAGE  </w:instrText>
    </w:r>
    <w:r w:rsidRPr="0006449B">
      <w:rPr>
        <w:rStyle w:val="a7"/>
        <w:sz w:val="12"/>
        <w:szCs w:val="12"/>
      </w:rPr>
      <w:fldChar w:fldCharType="separate"/>
    </w:r>
    <w:r w:rsidR="0036467D">
      <w:rPr>
        <w:rStyle w:val="a7"/>
        <w:noProof/>
        <w:sz w:val="12"/>
        <w:szCs w:val="12"/>
      </w:rPr>
      <w:t>29</w:t>
    </w:r>
    <w:r w:rsidRPr="0006449B">
      <w:rPr>
        <w:rStyle w:val="a7"/>
        <w:sz w:val="12"/>
        <w:szCs w:val="12"/>
      </w:rPr>
      <w:fldChar w:fldCharType="end"/>
    </w:r>
  </w:p>
  <w:p w:rsidR="00C7225B" w:rsidRDefault="00C7225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25B" w:rsidRDefault="00C7225B">
      <w:pPr>
        <w:spacing w:after="0" w:line="240" w:lineRule="auto"/>
      </w:pPr>
      <w:r>
        <w:separator/>
      </w:r>
    </w:p>
  </w:footnote>
  <w:footnote w:type="continuationSeparator" w:id="0">
    <w:p w:rsidR="00C7225B" w:rsidRDefault="00C722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25B" w:rsidRDefault="00C7225B" w:rsidP="00C526A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7225B" w:rsidRDefault="00C7225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2097D4"/>
    <w:lvl w:ilvl="0">
      <w:numFmt w:val="bullet"/>
      <w:lvlText w:val="*"/>
      <w:lvlJc w:val="left"/>
      <w:pPr>
        <w:ind w:left="0" w:firstLine="0"/>
      </w:pPr>
    </w:lvl>
  </w:abstractNum>
  <w:abstractNum w:abstractNumId="1">
    <w:nsid w:val="01DA309D"/>
    <w:multiLevelType w:val="hybridMultilevel"/>
    <w:tmpl w:val="8032A27A"/>
    <w:lvl w:ilvl="0" w:tplc="D22097D4">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1F7037"/>
    <w:multiLevelType w:val="hybridMultilevel"/>
    <w:tmpl w:val="9D30AB12"/>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5A69DE"/>
    <w:multiLevelType w:val="hybridMultilevel"/>
    <w:tmpl w:val="5EB25B34"/>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365E5D"/>
    <w:multiLevelType w:val="singleLevel"/>
    <w:tmpl w:val="A13050D0"/>
    <w:lvl w:ilvl="0">
      <w:start w:val="1"/>
      <w:numFmt w:val="decimal"/>
      <w:lvlText w:val="%1."/>
      <w:legacy w:legacy="1" w:legacySpace="0" w:legacyIndent="283"/>
      <w:lvlJc w:val="left"/>
      <w:pPr>
        <w:ind w:left="283" w:hanging="283"/>
      </w:pPr>
      <w:rPr>
        <w:b/>
        <w:i/>
      </w:rPr>
    </w:lvl>
  </w:abstractNum>
  <w:abstractNum w:abstractNumId="5">
    <w:nsid w:val="0D496DD8"/>
    <w:multiLevelType w:val="multilevel"/>
    <w:tmpl w:val="B04CC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533AFC"/>
    <w:multiLevelType w:val="hybridMultilevel"/>
    <w:tmpl w:val="2A3A6E48"/>
    <w:lvl w:ilvl="0" w:tplc="D22097D4">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FAC7758"/>
    <w:multiLevelType w:val="hybridMultilevel"/>
    <w:tmpl w:val="8AB6E4B6"/>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9E14EA"/>
    <w:multiLevelType w:val="multilevel"/>
    <w:tmpl w:val="293AF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A44127"/>
    <w:multiLevelType w:val="hybridMultilevel"/>
    <w:tmpl w:val="4C3E74E8"/>
    <w:lvl w:ilvl="0" w:tplc="D22097D4">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E5432A"/>
    <w:multiLevelType w:val="hybridMultilevel"/>
    <w:tmpl w:val="E640C752"/>
    <w:lvl w:ilvl="0" w:tplc="C27EF808">
      <w:start w:val="1"/>
      <w:numFmt w:val="bullet"/>
      <w:lvlText w:val=""/>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9AB3378"/>
    <w:multiLevelType w:val="hybridMultilevel"/>
    <w:tmpl w:val="843EC58A"/>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BC96CA9"/>
    <w:multiLevelType w:val="hybridMultilevel"/>
    <w:tmpl w:val="0AB64F88"/>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0C04C8"/>
    <w:multiLevelType w:val="hybridMultilevel"/>
    <w:tmpl w:val="5B786EA4"/>
    <w:lvl w:ilvl="0" w:tplc="C77EBE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EBD47AB"/>
    <w:multiLevelType w:val="hybridMultilevel"/>
    <w:tmpl w:val="37F63C18"/>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1333B2E"/>
    <w:multiLevelType w:val="hybridMultilevel"/>
    <w:tmpl w:val="022A4B00"/>
    <w:lvl w:ilvl="0" w:tplc="6CE04B6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3C5C2F"/>
    <w:multiLevelType w:val="hybridMultilevel"/>
    <w:tmpl w:val="986E3C0C"/>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61D2CFA"/>
    <w:multiLevelType w:val="hybridMultilevel"/>
    <w:tmpl w:val="380807C2"/>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A482A6F"/>
    <w:multiLevelType w:val="hybridMultilevel"/>
    <w:tmpl w:val="34680C30"/>
    <w:lvl w:ilvl="0" w:tplc="D22097D4">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3B430B"/>
    <w:multiLevelType w:val="hybridMultilevel"/>
    <w:tmpl w:val="77A4475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8A80D14"/>
    <w:multiLevelType w:val="hybridMultilevel"/>
    <w:tmpl w:val="314A30DE"/>
    <w:lvl w:ilvl="0" w:tplc="04825C6A">
      <w:start w:val="1"/>
      <w:numFmt w:val="decimal"/>
      <w:lvlText w:val="%1."/>
      <w:lvlJc w:val="left"/>
      <w:pPr>
        <w:tabs>
          <w:tab w:val="num" w:pos="720"/>
        </w:tabs>
        <w:ind w:left="720" w:hanging="360"/>
      </w:pPr>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14E76E8"/>
    <w:multiLevelType w:val="hybridMultilevel"/>
    <w:tmpl w:val="C8A62BFE"/>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17B1D58"/>
    <w:multiLevelType w:val="hybridMultilevel"/>
    <w:tmpl w:val="D04A4DBA"/>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1E87E61"/>
    <w:multiLevelType w:val="hybridMultilevel"/>
    <w:tmpl w:val="4EC2F7BE"/>
    <w:lvl w:ilvl="0" w:tplc="A43ACBAA">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4">
    <w:nsid w:val="56B770EB"/>
    <w:multiLevelType w:val="hybridMultilevel"/>
    <w:tmpl w:val="4E4ABC58"/>
    <w:lvl w:ilvl="0" w:tplc="D22097D4">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8CE1E56"/>
    <w:multiLevelType w:val="hybridMultilevel"/>
    <w:tmpl w:val="EF7AC56E"/>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B872142"/>
    <w:multiLevelType w:val="hybridMultilevel"/>
    <w:tmpl w:val="3C120F02"/>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C2A05B2"/>
    <w:multiLevelType w:val="hybridMultilevel"/>
    <w:tmpl w:val="4CDE5BF6"/>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C835D6C"/>
    <w:multiLevelType w:val="hybridMultilevel"/>
    <w:tmpl w:val="11506B4C"/>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124669D"/>
    <w:multiLevelType w:val="hybridMultilevel"/>
    <w:tmpl w:val="C4C4483E"/>
    <w:lvl w:ilvl="0" w:tplc="D22097D4">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15B3D95"/>
    <w:multiLevelType w:val="hybridMultilevel"/>
    <w:tmpl w:val="74740E3A"/>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17A555D"/>
    <w:multiLevelType w:val="hybridMultilevel"/>
    <w:tmpl w:val="3152991E"/>
    <w:lvl w:ilvl="0" w:tplc="D22097D4">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DD2208"/>
    <w:multiLevelType w:val="hybridMultilevel"/>
    <w:tmpl w:val="7A8CEF52"/>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6A354E7"/>
    <w:multiLevelType w:val="hybridMultilevel"/>
    <w:tmpl w:val="CC765140"/>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9650AAD"/>
    <w:multiLevelType w:val="hybridMultilevel"/>
    <w:tmpl w:val="FC50110C"/>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B4178BD"/>
    <w:multiLevelType w:val="hybridMultilevel"/>
    <w:tmpl w:val="921A5D5A"/>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F8A40C8"/>
    <w:multiLevelType w:val="hybridMultilevel"/>
    <w:tmpl w:val="F00ECC2C"/>
    <w:lvl w:ilvl="0" w:tplc="D22097D4">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B70AC0"/>
    <w:multiLevelType w:val="hybridMultilevel"/>
    <w:tmpl w:val="18525E1C"/>
    <w:lvl w:ilvl="0" w:tplc="C77EBE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1A53E3"/>
    <w:multiLevelType w:val="hybridMultilevel"/>
    <w:tmpl w:val="D910F760"/>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C576F37"/>
    <w:multiLevelType w:val="hybridMultilevel"/>
    <w:tmpl w:val="BF107A24"/>
    <w:lvl w:ilvl="0" w:tplc="C27EF808">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C6448FB"/>
    <w:multiLevelType w:val="hybridMultilevel"/>
    <w:tmpl w:val="01AC9078"/>
    <w:lvl w:ilvl="0" w:tplc="B422F7E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D6561BF"/>
    <w:multiLevelType w:val="hybridMultilevel"/>
    <w:tmpl w:val="E59C3966"/>
    <w:lvl w:ilvl="0" w:tplc="C27EF8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Override>
  </w:num>
  <w:num w:numId="2">
    <w:abstractNumId w:val="0"/>
    <w:lvlOverride w:ilvl="0">
      <w:lvl w:ilvl="0">
        <w:numFmt w:val="bullet"/>
        <w:lvlText w:val=""/>
        <w:legacy w:legacy="1" w:legacySpace="0" w:legacyIndent="284"/>
        <w:lvlJc w:val="left"/>
        <w:pPr>
          <w:ind w:left="1135" w:hanging="284"/>
        </w:pPr>
        <w:rPr>
          <w:rFonts w:ascii="Symbol" w:hAnsi="Symbol" w:hint="default"/>
        </w:rPr>
      </w:lvl>
    </w:lvlOverride>
  </w:num>
  <w:num w:numId="3">
    <w:abstractNumId w:val="12"/>
  </w:num>
  <w:num w:numId="4">
    <w:abstractNumId w:val="2"/>
  </w:num>
  <w:num w:numId="5">
    <w:abstractNumId w:val="11"/>
  </w:num>
  <w:num w:numId="6">
    <w:abstractNumId w:val="21"/>
  </w:num>
  <w:num w:numId="7">
    <w:abstractNumId w:val="3"/>
  </w:num>
  <w:num w:numId="8">
    <w:abstractNumId w:val="40"/>
  </w:num>
  <w:num w:numId="9">
    <w:abstractNumId w:val="28"/>
  </w:num>
  <w:num w:numId="10">
    <w:abstractNumId w:val="32"/>
  </w:num>
  <w:num w:numId="11">
    <w:abstractNumId w:val="22"/>
  </w:num>
  <w:num w:numId="12">
    <w:abstractNumId w:val="7"/>
  </w:num>
  <w:num w:numId="13">
    <w:abstractNumId w:val="29"/>
  </w:num>
  <w:num w:numId="14">
    <w:abstractNumId w:val="14"/>
  </w:num>
  <w:num w:numId="15">
    <w:abstractNumId w:val="34"/>
  </w:num>
  <w:num w:numId="16">
    <w:abstractNumId w:val="27"/>
  </w:num>
  <w:num w:numId="17">
    <w:abstractNumId w:val="16"/>
  </w:num>
  <w:num w:numId="18">
    <w:abstractNumId w:val="0"/>
    <w:lvlOverride w:ilvl="0">
      <w:lvl w:ilvl="0">
        <w:numFmt w:val="bullet"/>
        <w:lvlText w:val="-"/>
        <w:legacy w:legacy="1" w:legacySpace="0" w:legacyIndent="284"/>
        <w:lvlJc w:val="left"/>
        <w:pPr>
          <w:ind w:left="1702" w:hanging="284"/>
        </w:pPr>
      </w:lvl>
    </w:lvlOverride>
  </w:num>
  <w:num w:numId="19">
    <w:abstractNumId w:val="26"/>
  </w:num>
  <w:num w:numId="20">
    <w:abstractNumId w:val="41"/>
  </w:num>
  <w:num w:numId="21">
    <w:abstractNumId w:val="37"/>
  </w:num>
  <w:num w:numId="22">
    <w:abstractNumId w:val="19"/>
  </w:num>
  <w:num w:numId="23">
    <w:abstractNumId w:val="17"/>
  </w:num>
  <w:num w:numId="24">
    <w:abstractNumId w:val="20"/>
  </w:num>
  <w:num w:numId="25">
    <w:abstractNumId w:val="33"/>
  </w:num>
  <w:num w:numId="26">
    <w:abstractNumId w:val="38"/>
  </w:num>
  <w:num w:numId="27">
    <w:abstractNumId w:val="35"/>
  </w:num>
  <w:num w:numId="28">
    <w:abstractNumId w:val="30"/>
  </w:num>
  <w:num w:numId="29">
    <w:abstractNumId w:val="10"/>
  </w:num>
  <w:num w:numId="30">
    <w:abstractNumId w:val="25"/>
  </w:num>
  <w:num w:numId="31">
    <w:abstractNumId w:val="39"/>
  </w:num>
  <w:num w:numId="32">
    <w:abstractNumId w:val="23"/>
  </w:num>
  <w:num w:numId="33">
    <w:abstractNumId w:val="13"/>
  </w:num>
  <w:num w:numId="34">
    <w:abstractNumId w:val="15"/>
  </w:num>
  <w:num w:numId="35">
    <w:abstractNumId w:val="6"/>
  </w:num>
  <w:num w:numId="36">
    <w:abstractNumId w:val="31"/>
  </w:num>
  <w:num w:numId="37">
    <w:abstractNumId w:val="9"/>
  </w:num>
  <w:num w:numId="38">
    <w:abstractNumId w:val="24"/>
  </w:num>
  <w:num w:numId="39">
    <w:abstractNumId w:val="36"/>
  </w:num>
  <w:num w:numId="40">
    <w:abstractNumId w:val="18"/>
  </w:num>
  <w:num w:numId="41">
    <w:abstractNumId w:val="1"/>
  </w:num>
  <w:num w:numId="42">
    <w:abstractNumId w:val="5"/>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E28"/>
    <w:rsid w:val="00021AC3"/>
    <w:rsid w:val="00042BC1"/>
    <w:rsid w:val="00055729"/>
    <w:rsid w:val="000620E2"/>
    <w:rsid w:val="0006466F"/>
    <w:rsid w:val="000700D5"/>
    <w:rsid w:val="00083D03"/>
    <w:rsid w:val="000867F1"/>
    <w:rsid w:val="00092939"/>
    <w:rsid w:val="000D2E67"/>
    <w:rsid w:val="00103D38"/>
    <w:rsid w:val="00110BF4"/>
    <w:rsid w:val="001140E2"/>
    <w:rsid w:val="0014684C"/>
    <w:rsid w:val="00192D6E"/>
    <w:rsid w:val="001976E2"/>
    <w:rsid w:val="001C5C41"/>
    <w:rsid w:val="001F00FD"/>
    <w:rsid w:val="00222E48"/>
    <w:rsid w:val="00251F78"/>
    <w:rsid w:val="00257110"/>
    <w:rsid w:val="00275B54"/>
    <w:rsid w:val="00280485"/>
    <w:rsid w:val="002B396B"/>
    <w:rsid w:val="0036467D"/>
    <w:rsid w:val="00383690"/>
    <w:rsid w:val="003C5B40"/>
    <w:rsid w:val="003F7320"/>
    <w:rsid w:val="00406C61"/>
    <w:rsid w:val="00453783"/>
    <w:rsid w:val="004F00AA"/>
    <w:rsid w:val="005A420D"/>
    <w:rsid w:val="005D2140"/>
    <w:rsid w:val="005E1D3C"/>
    <w:rsid w:val="00607942"/>
    <w:rsid w:val="0062355E"/>
    <w:rsid w:val="006D4DC3"/>
    <w:rsid w:val="00700C27"/>
    <w:rsid w:val="00703320"/>
    <w:rsid w:val="00744FF4"/>
    <w:rsid w:val="0079389B"/>
    <w:rsid w:val="007B2FD7"/>
    <w:rsid w:val="007C4541"/>
    <w:rsid w:val="007C6EAB"/>
    <w:rsid w:val="007F25C6"/>
    <w:rsid w:val="007F453C"/>
    <w:rsid w:val="00832527"/>
    <w:rsid w:val="0083413D"/>
    <w:rsid w:val="00871403"/>
    <w:rsid w:val="0088088C"/>
    <w:rsid w:val="008A6993"/>
    <w:rsid w:val="008B0D8D"/>
    <w:rsid w:val="008C104B"/>
    <w:rsid w:val="008C11BC"/>
    <w:rsid w:val="008C45B1"/>
    <w:rsid w:val="008D5CA7"/>
    <w:rsid w:val="00906D67"/>
    <w:rsid w:val="00933C2D"/>
    <w:rsid w:val="00981E8E"/>
    <w:rsid w:val="009833B6"/>
    <w:rsid w:val="009E3A7E"/>
    <w:rsid w:val="00A25ED6"/>
    <w:rsid w:val="00A3534E"/>
    <w:rsid w:val="00A72F1B"/>
    <w:rsid w:val="00A95BD4"/>
    <w:rsid w:val="00AA1465"/>
    <w:rsid w:val="00B267C8"/>
    <w:rsid w:val="00B319B4"/>
    <w:rsid w:val="00B511C7"/>
    <w:rsid w:val="00B75AF7"/>
    <w:rsid w:val="00B82AE9"/>
    <w:rsid w:val="00B9066E"/>
    <w:rsid w:val="00B97E16"/>
    <w:rsid w:val="00BA2F23"/>
    <w:rsid w:val="00BE27C3"/>
    <w:rsid w:val="00C40992"/>
    <w:rsid w:val="00C526AC"/>
    <w:rsid w:val="00C7225B"/>
    <w:rsid w:val="00C95F89"/>
    <w:rsid w:val="00CB21D6"/>
    <w:rsid w:val="00CC75DD"/>
    <w:rsid w:val="00CE6010"/>
    <w:rsid w:val="00CF631F"/>
    <w:rsid w:val="00D132E5"/>
    <w:rsid w:val="00D21534"/>
    <w:rsid w:val="00D63514"/>
    <w:rsid w:val="00D73895"/>
    <w:rsid w:val="00D92101"/>
    <w:rsid w:val="00E13507"/>
    <w:rsid w:val="00E46F35"/>
    <w:rsid w:val="00E53C83"/>
    <w:rsid w:val="00E66ED7"/>
    <w:rsid w:val="00E80A30"/>
    <w:rsid w:val="00EA36E2"/>
    <w:rsid w:val="00EC4EB6"/>
    <w:rsid w:val="00ED7BAE"/>
    <w:rsid w:val="00F13E28"/>
    <w:rsid w:val="00F243D8"/>
    <w:rsid w:val="00F452D1"/>
    <w:rsid w:val="00F81960"/>
    <w:rsid w:val="00F82B2A"/>
    <w:rsid w:val="00FB5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BBB807D-866A-4B63-B5F6-AE0FA0B48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6466F"/>
    <w:pPr>
      <w:keepNext/>
      <w:overflowPunct w:val="0"/>
      <w:autoSpaceDE w:val="0"/>
      <w:autoSpaceDN w:val="0"/>
      <w:adjustRightInd w:val="0"/>
      <w:spacing w:after="0" w:line="240" w:lineRule="auto"/>
      <w:ind w:firstLine="851"/>
      <w:jc w:val="center"/>
      <w:outlineLvl w:val="0"/>
    </w:pPr>
    <w:rPr>
      <w:rFonts w:ascii="Arial" w:eastAsia="Times New Roman" w:hAnsi="Arial" w:cs="Times New Roman"/>
      <w:b/>
      <w:sz w:val="32"/>
      <w:szCs w:val="20"/>
      <w:lang w:eastAsia="ru-RU"/>
    </w:rPr>
  </w:style>
  <w:style w:type="paragraph" w:styleId="2">
    <w:name w:val="heading 2"/>
    <w:basedOn w:val="a"/>
    <w:next w:val="a"/>
    <w:link w:val="20"/>
    <w:qFormat/>
    <w:rsid w:val="0006466F"/>
    <w:pPr>
      <w:keepNext/>
      <w:overflowPunct w:val="0"/>
      <w:autoSpaceDE w:val="0"/>
      <w:autoSpaceDN w:val="0"/>
      <w:adjustRightInd w:val="0"/>
      <w:spacing w:after="0" w:line="240" w:lineRule="auto"/>
      <w:ind w:firstLine="709"/>
      <w:jc w:val="both"/>
      <w:outlineLvl w:val="1"/>
    </w:pPr>
    <w:rPr>
      <w:rFonts w:ascii="Times New Roman" w:eastAsia="Times New Roman" w:hAnsi="Times New Roman" w:cs="Times New Roman"/>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466F"/>
    <w:rPr>
      <w:rFonts w:ascii="Arial" w:eastAsia="Times New Roman" w:hAnsi="Arial" w:cs="Times New Roman"/>
      <w:b/>
      <w:sz w:val="32"/>
      <w:szCs w:val="20"/>
      <w:lang w:eastAsia="ru-RU"/>
    </w:rPr>
  </w:style>
  <w:style w:type="character" w:customStyle="1" w:styleId="20">
    <w:name w:val="Заголовок 2 Знак"/>
    <w:basedOn w:val="a0"/>
    <w:link w:val="2"/>
    <w:rsid w:val="0006466F"/>
    <w:rPr>
      <w:rFonts w:ascii="Times New Roman" w:eastAsia="Times New Roman" w:hAnsi="Times New Roman" w:cs="Times New Roman"/>
      <w:i/>
      <w:sz w:val="28"/>
      <w:szCs w:val="20"/>
      <w:lang w:eastAsia="ru-RU"/>
    </w:rPr>
  </w:style>
  <w:style w:type="numbering" w:customStyle="1" w:styleId="11">
    <w:name w:val="Нет списка1"/>
    <w:next w:val="a2"/>
    <w:semiHidden/>
    <w:rsid w:val="0006466F"/>
  </w:style>
  <w:style w:type="paragraph" w:styleId="a3">
    <w:name w:val="Body Text"/>
    <w:basedOn w:val="a"/>
    <w:link w:val="a4"/>
    <w:rsid w:val="0006466F"/>
    <w:pPr>
      <w:overflowPunct w:val="0"/>
      <w:autoSpaceDE w:val="0"/>
      <w:autoSpaceDN w:val="0"/>
      <w:adjustRightInd w:val="0"/>
      <w:spacing w:after="0" w:line="240" w:lineRule="auto"/>
      <w:jc w:val="center"/>
    </w:pPr>
    <w:rPr>
      <w:rFonts w:ascii="Times New Roman" w:eastAsia="Times New Roman" w:hAnsi="Times New Roman" w:cs="Times New Roman"/>
      <w:b/>
      <w:sz w:val="28"/>
      <w:szCs w:val="20"/>
      <w:lang w:eastAsia="ru-RU"/>
    </w:rPr>
  </w:style>
  <w:style w:type="character" w:customStyle="1" w:styleId="a4">
    <w:name w:val="Основной текст Знак"/>
    <w:basedOn w:val="a0"/>
    <w:link w:val="a3"/>
    <w:rsid w:val="0006466F"/>
    <w:rPr>
      <w:rFonts w:ascii="Times New Roman" w:eastAsia="Times New Roman" w:hAnsi="Times New Roman" w:cs="Times New Roman"/>
      <w:b/>
      <w:sz w:val="28"/>
      <w:szCs w:val="20"/>
      <w:lang w:eastAsia="ru-RU"/>
    </w:rPr>
  </w:style>
  <w:style w:type="paragraph" w:customStyle="1" w:styleId="21">
    <w:name w:val="Основной текст 21"/>
    <w:basedOn w:val="a"/>
    <w:rsid w:val="0006466F"/>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lang w:eastAsia="ru-RU"/>
    </w:rPr>
  </w:style>
  <w:style w:type="paragraph" w:customStyle="1" w:styleId="210">
    <w:name w:val="Основной текст с отступом 21"/>
    <w:basedOn w:val="a"/>
    <w:rsid w:val="0006466F"/>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31">
    <w:name w:val="Основной текст с отступом 31"/>
    <w:basedOn w:val="a"/>
    <w:rsid w:val="0006466F"/>
    <w:pPr>
      <w:overflowPunct w:val="0"/>
      <w:autoSpaceDE w:val="0"/>
      <w:autoSpaceDN w:val="0"/>
      <w:adjustRightInd w:val="0"/>
      <w:spacing w:after="0" w:line="240" w:lineRule="auto"/>
      <w:ind w:firstLine="709"/>
      <w:jc w:val="both"/>
    </w:pPr>
    <w:rPr>
      <w:rFonts w:ascii="Times New Roman" w:eastAsia="Times New Roman" w:hAnsi="Times New Roman" w:cs="Times New Roman"/>
      <w:b/>
      <w:sz w:val="28"/>
      <w:szCs w:val="20"/>
      <w:lang w:eastAsia="ru-RU"/>
    </w:rPr>
  </w:style>
  <w:style w:type="paragraph" w:styleId="a5">
    <w:name w:val="header"/>
    <w:basedOn w:val="a"/>
    <w:link w:val="a6"/>
    <w:rsid w:val="0006466F"/>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character" w:customStyle="1" w:styleId="a6">
    <w:name w:val="Верхний колонтитул Знак"/>
    <w:basedOn w:val="a0"/>
    <w:link w:val="a5"/>
    <w:rsid w:val="0006466F"/>
    <w:rPr>
      <w:rFonts w:ascii="Times New Roman" w:eastAsia="Times New Roman" w:hAnsi="Times New Roman" w:cs="Times New Roman"/>
      <w:sz w:val="26"/>
      <w:szCs w:val="20"/>
      <w:lang w:eastAsia="ru-RU"/>
    </w:rPr>
  </w:style>
  <w:style w:type="character" w:styleId="a7">
    <w:name w:val="page number"/>
    <w:basedOn w:val="a0"/>
    <w:rsid w:val="0006466F"/>
  </w:style>
  <w:style w:type="paragraph" w:styleId="a8">
    <w:name w:val="footer"/>
    <w:basedOn w:val="a"/>
    <w:link w:val="a9"/>
    <w:rsid w:val="0006466F"/>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character" w:customStyle="1" w:styleId="a9">
    <w:name w:val="Нижний колонтитул Знак"/>
    <w:basedOn w:val="a0"/>
    <w:link w:val="a8"/>
    <w:rsid w:val="0006466F"/>
    <w:rPr>
      <w:rFonts w:ascii="Times New Roman" w:eastAsia="Times New Roman" w:hAnsi="Times New Roman" w:cs="Times New Roman"/>
      <w:sz w:val="26"/>
      <w:szCs w:val="20"/>
      <w:lang w:eastAsia="ru-RU"/>
    </w:rPr>
  </w:style>
  <w:style w:type="character" w:customStyle="1" w:styleId="aa">
    <w:name w:val="Гипертекстовая ссылка"/>
    <w:rsid w:val="0006466F"/>
    <w:rPr>
      <w:b/>
      <w:bCs/>
      <w:color w:val="008000"/>
      <w:sz w:val="20"/>
      <w:szCs w:val="20"/>
      <w:u w:val="single"/>
    </w:rPr>
  </w:style>
  <w:style w:type="paragraph" w:styleId="22">
    <w:name w:val="Body Text Indent 2"/>
    <w:basedOn w:val="a"/>
    <w:link w:val="23"/>
    <w:rsid w:val="0006466F"/>
    <w:pPr>
      <w:overflowPunct w:val="0"/>
      <w:autoSpaceDE w:val="0"/>
      <w:autoSpaceDN w:val="0"/>
      <w:adjustRightInd w:val="0"/>
      <w:spacing w:after="120" w:line="480" w:lineRule="auto"/>
      <w:ind w:left="283"/>
    </w:pPr>
    <w:rPr>
      <w:rFonts w:ascii="Times New Roman" w:eastAsia="Times New Roman" w:hAnsi="Times New Roman" w:cs="Times New Roman"/>
      <w:sz w:val="26"/>
      <w:szCs w:val="20"/>
      <w:lang w:eastAsia="ru-RU"/>
    </w:rPr>
  </w:style>
  <w:style w:type="character" w:customStyle="1" w:styleId="23">
    <w:name w:val="Основной текст с отступом 2 Знак"/>
    <w:basedOn w:val="a0"/>
    <w:link w:val="22"/>
    <w:rsid w:val="0006466F"/>
    <w:rPr>
      <w:rFonts w:ascii="Times New Roman" w:eastAsia="Times New Roman" w:hAnsi="Times New Roman" w:cs="Times New Roman"/>
      <w:sz w:val="26"/>
      <w:szCs w:val="20"/>
      <w:lang w:eastAsia="ru-RU"/>
    </w:rPr>
  </w:style>
  <w:style w:type="paragraph" w:styleId="3">
    <w:name w:val="Body Text Indent 3"/>
    <w:basedOn w:val="a"/>
    <w:link w:val="30"/>
    <w:rsid w:val="0006466F"/>
    <w:pPr>
      <w:overflowPunct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06466F"/>
    <w:rPr>
      <w:rFonts w:ascii="Times New Roman" w:eastAsia="Times New Roman" w:hAnsi="Times New Roman" w:cs="Times New Roman"/>
      <w:sz w:val="16"/>
      <w:szCs w:val="16"/>
      <w:lang w:eastAsia="ru-RU"/>
    </w:rPr>
  </w:style>
  <w:style w:type="paragraph" w:customStyle="1" w:styleId="ab">
    <w:name w:val="Знак Знак Знак"/>
    <w:basedOn w:val="a"/>
    <w:rsid w:val="0006466F"/>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c">
    <w:name w:val="Hyperlink"/>
    <w:rsid w:val="0006466F"/>
    <w:rPr>
      <w:color w:val="0000FF"/>
      <w:u w:val="single"/>
    </w:rPr>
  </w:style>
  <w:style w:type="paragraph" w:styleId="ad">
    <w:name w:val="Normal (Web)"/>
    <w:basedOn w:val="a"/>
    <w:uiPriority w:val="99"/>
    <w:rsid w:val="000646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qFormat/>
    <w:rsid w:val="0006466F"/>
    <w:rPr>
      <w:b/>
      <w:bCs/>
    </w:rPr>
  </w:style>
  <w:style w:type="paragraph" w:styleId="af">
    <w:name w:val="Balloon Text"/>
    <w:basedOn w:val="a"/>
    <w:link w:val="af0"/>
    <w:rsid w:val="0006466F"/>
    <w:pPr>
      <w:overflowPunct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rsid w:val="0006466F"/>
    <w:rPr>
      <w:rFonts w:ascii="Tahoma" w:eastAsia="Times New Roman" w:hAnsi="Tahoma" w:cs="Tahoma"/>
      <w:sz w:val="16"/>
      <w:szCs w:val="16"/>
      <w:lang w:eastAsia="ru-RU"/>
    </w:rPr>
  </w:style>
  <w:style w:type="paragraph" w:styleId="af1">
    <w:name w:val="Body Text Indent"/>
    <w:basedOn w:val="a"/>
    <w:link w:val="af2"/>
    <w:rsid w:val="0006466F"/>
    <w:pPr>
      <w:overflowPunct w:val="0"/>
      <w:autoSpaceDE w:val="0"/>
      <w:autoSpaceDN w:val="0"/>
      <w:adjustRightInd w:val="0"/>
      <w:spacing w:after="120" w:line="240" w:lineRule="auto"/>
      <w:ind w:left="283"/>
    </w:pPr>
    <w:rPr>
      <w:rFonts w:ascii="Times New Roman" w:eastAsia="Times New Roman" w:hAnsi="Times New Roman" w:cs="Times New Roman"/>
      <w:sz w:val="26"/>
      <w:szCs w:val="20"/>
      <w:lang w:eastAsia="ru-RU"/>
    </w:rPr>
  </w:style>
  <w:style w:type="character" w:customStyle="1" w:styleId="af2">
    <w:name w:val="Основной текст с отступом Знак"/>
    <w:basedOn w:val="a0"/>
    <w:link w:val="af1"/>
    <w:rsid w:val="0006466F"/>
    <w:rPr>
      <w:rFonts w:ascii="Times New Roman" w:eastAsia="Times New Roman" w:hAnsi="Times New Roman" w:cs="Times New Roman"/>
      <w:sz w:val="26"/>
      <w:szCs w:val="20"/>
      <w:lang w:eastAsia="ru-RU"/>
    </w:rPr>
  </w:style>
  <w:style w:type="table" w:styleId="af3">
    <w:name w:val="Table Grid"/>
    <w:basedOn w:val="a1"/>
    <w:rsid w:val="000646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 Spacing"/>
    <w:uiPriority w:val="1"/>
    <w:qFormat/>
    <w:rsid w:val="0038369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01667">
      <w:bodyDiv w:val="1"/>
      <w:marLeft w:val="0"/>
      <w:marRight w:val="0"/>
      <w:marTop w:val="0"/>
      <w:marBottom w:val="0"/>
      <w:divBdr>
        <w:top w:val="none" w:sz="0" w:space="0" w:color="auto"/>
        <w:left w:val="none" w:sz="0" w:space="0" w:color="auto"/>
        <w:bottom w:val="none" w:sz="0" w:space="0" w:color="auto"/>
        <w:right w:val="none" w:sz="0" w:space="0" w:color="auto"/>
      </w:divBdr>
    </w:div>
    <w:div w:id="83914200">
      <w:bodyDiv w:val="1"/>
      <w:marLeft w:val="0"/>
      <w:marRight w:val="0"/>
      <w:marTop w:val="0"/>
      <w:marBottom w:val="0"/>
      <w:divBdr>
        <w:top w:val="none" w:sz="0" w:space="0" w:color="auto"/>
        <w:left w:val="none" w:sz="0" w:space="0" w:color="auto"/>
        <w:bottom w:val="none" w:sz="0" w:space="0" w:color="auto"/>
        <w:right w:val="none" w:sz="0" w:space="0" w:color="auto"/>
      </w:divBdr>
    </w:div>
    <w:div w:id="115636734">
      <w:bodyDiv w:val="1"/>
      <w:marLeft w:val="0"/>
      <w:marRight w:val="0"/>
      <w:marTop w:val="0"/>
      <w:marBottom w:val="0"/>
      <w:divBdr>
        <w:top w:val="none" w:sz="0" w:space="0" w:color="auto"/>
        <w:left w:val="none" w:sz="0" w:space="0" w:color="auto"/>
        <w:bottom w:val="none" w:sz="0" w:space="0" w:color="auto"/>
        <w:right w:val="none" w:sz="0" w:space="0" w:color="auto"/>
      </w:divBdr>
    </w:div>
    <w:div w:id="132984796">
      <w:bodyDiv w:val="1"/>
      <w:marLeft w:val="0"/>
      <w:marRight w:val="0"/>
      <w:marTop w:val="0"/>
      <w:marBottom w:val="0"/>
      <w:divBdr>
        <w:top w:val="none" w:sz="0" w:space="0" w:color="auto"/>
        <w:left w:val="none" w:sz="0" w:space="0" w:color="auto"/>
        <w:bottom w:val="none" w:sz="0" w:space="0" w:color="auto"/>
        <w:right w:val="none" w:sz="0" w:space="0" w:color="auto"/>
      </w:divBdr>
    </w:div>
    <w:div w:id="152913280">
      <w:bodyDiv w:val="1"/>
      <w:marLeft w:val="0"/>
      <w:marRight w:val="0"/>
      <w:marTop w:val="0"/>
      <w:marBottom w:val="0"/>
      <w:divBdr>
        <w:top w:val="none" w:sz="0" w:space="0" w:color="auto"/>
        <w:left w:val="none" w:sz="0" w:space="0" w:color="auto"/>
        <w:bottom w:val="none" w:sz="0" w:space="0" w:color="auto"/>
        <w:right w:val="none" w:sz="0" w:space="0" w:color="auto"/>
      </w:divBdr>
    </w:div>
    <w:div w:id="162936777">
      <w:bodyDiv w:val="1"/>
      <w:marLeft w:val="0"/>
      <w:marRight w:val="0"/>
      <w:marTop w:val="0"/>
      <w:marBottom w:val="0"/>
      <w:divBdr>
        <w:top w:val="none" w:sz="0" w:space="0" w:color="auto"/>
        <w:left w:val="none" w:sz="0" w:space="0" w:color="auto"/>
        <w:bottom w:val="none" w:sz="0" w:space="0" w:color="auto"/>
        <w:right w:val="none" w:sz="0" w:space="0" w:color="auto"/>
      </w:divBdr>
    </w:div>
    <w:div w:id="196820156">
      <w:bodyDiv w:val="1"/>
      <w:marLeft w:val="0"/>
      <w:marRight w:val="0"/>
      <w:marTop w:val="0"/>
      <w:marBottom w:val="0"/>
      <w:divBdr>
        <w:top w:val="none" w:sz="0" w:space="0" w:color="auto"/>
        <w:left w:val="none" w:sz="0" w:space="0" w:color="auto"/>
        <w:bottom w:val="none" w:sz="0" w:space="0" w:color="auto"/>
        <w:right w:val="none" w:sz="0" w:space="0" w:color="auto"/>
      </w:divBdr>
    </w:div>
    <w:div w:id="218789401">
      <w:bodyDiv w:val="1"/>
      <w:marLeft w:val="0"/>
      <w:marRight w:val="0"/>
      <w:marTop w:val="0"/>
      <w:marBottom w:val="0"/>
      <w:divBdr>
        <w:top w:val="none" w:sz="0" w:space="0" w:color="auto"/>
        <w:left w:val="none" w:sz="0" w:space="0" w:color="auto"/>
        <w:bottom w:val="none" w:sz="0" w:space="0" w:color="auto"/>
        <w:right w:val="none" w:sz="0" w:space="0" w:color="auto"/>
      </w:divBdr>
    </w:div>
    <w:div w:id="261496792">
      <w:bodyDiv w:val="1"/>
      <w:marLeft w:val="0"/>
      <w:marRight w:val="0"/>
      <w:marTop w:val="0"/>
      <w:marBottom w:val="0"/>
      <w:divBdr>
        <w:top w:val="none" w:sz="0" w:space="0" w:color="auto"/>
        <w:left w:val="none" w:sz="0" w:space="0" w:color="auto"/>
        <w:bottom w:val="none" w:sz="0" w:space="0" w:color="auto"/>
        <w:right w:val="none" w:sz="0" w:space="0" w:color="auto"/>
      </w:divBdr>
    </w:div>
    <w:div w:id="268048526">
      <w:bodyDiv w:val="1"/>
      <w:marLeft w:val="0"/>
      <w:marRight w:val="0"/>
      <w:marTop w:val="0"/>
      <w:marBottom w:val="0"/>
      <w:divBdr>
        <w:top w:val="none" w:sz="0" w:space="0" w:color="auto"/>
        <w:left w:val="none" w:sz="0" w:space="0" w:color="auto"/>
        <w:bottom w:val="none" w:sz="0" w:space="0" w:color="auto"/>
        <w:right w:val="none" w:sz="0" w:space="0" w:color="auto"/>
      </w:divBdr>
    </w:div>
    <w:div w:id="314535805">
      <w:bodyDiv w:val="1"/>
      <w:marLeft w:val="0"/>
      <w:marRight w:val="0"/>
      <w:marTop w:val="0"/>
      <w:marBottom w:val="0"/>
      <w:divBdr>
        <w:top w:val="none" w:sz="0" w:space="0" w:color="auto"/>
        <w:left w:val="none" w:sz="0" w:space="0" w:color="auto"/>
        <w:bottom w:val="none" w:sz="0" w:space="0" w:color="auto"/>
        <w:right w:val="none" w:sz="0" w:space="0" w:color="auto"/>
      </w:divBdr>
      <w:divsChild>
        <w:div w:id="253633859">
          <w:marLeft w:val="0"/>
          <w:marRight w:val="0"/>
          <w:marTop w:val="121"/>
          <w:marBottom w:val="0"/>
          <w:divBdr>
            <w:top w:val="none" w:sz="0" w:space="0" w:color="auto"/>
            <w:left w:val="none" w:sz="0" w:space="0" w:color="auto"/>
            <w:bottom w:val="none" w:sz="0" w:space="0" w:color="auto"/>
            <w:right w:val="none" w:sz="0" w:space="0" w:color="auto"/>
          </w:divBdr>
        </w:div>
        <w:div w:id="398090852">
          <w:marLeft w:val="0"/>
          <w:marRight w:val="0"/>
          <w:marTop w:val="121"/>
          <w:marBottom w:val="0"/>
          <w:divBdr>
            <w:top w:val="none" w:sz="0" w:space="0" w:color="auto"/>
            <w:left w:val="none" w:sz="0" w:space="0" w:color="auto"/>
            <w:bottom w:val="none" w:sz="0" w:space="0" w:color="auto"/>
            <w:right w:val="none" w:sz="0" w:space="0" w:color="auto"/>
          </w:divBdr>
        </w:div>
        <w:div w:id="987978004">
          <w:marLeft w:val="0"/>
          <w:marRight w:val="0"/>
          <w:marTop w:val="121"/>
          <w:marBottom w:val="0"/>
          <w:divBdr>
            <w:top w:val="none" w:sz="0" w:space="0" w:color="auto"/>
            <w:left w:val="none" w:sz="0" w:space="0" w:color="auto"/>
            <w:bottom w:val="none" w:sz="0" w:space="0" w:color="auto"/>
            <w:right w:val="none" w:sz="0" w:space="0" w:color="auto"/>
          </w:divBdr>
        </w:div>
        <w:div w:id="1874152136">
          <w:marLeft w:val="0"/>
          <w:marRight w:val="0"/>
          <w:marTop w:val="121"/>
          <w:marBottom w:val="0"/>
          <w:divBdr>
            <w:top w:val="none" w:sz="0" w:space="0" w:color="auto"/>
            <w:left w:val="none" w:sz="0" w:space="0" w:color="auto"/>
            <w:bottom w:val="none" w:sz="0" w:space="0" w:color="auto"/>
            <w:right w:val="none" w:sz="0" w:space="0" w:color="auto"/>
          </w:divBdr>
        </w:div>
        <w:div w:id="983121">
          <w:marLeft w:val="0"/>
          <w:marRight w:val="0"/>
          <w:marTop w:val="121"/>
          <w:marBottom w:val="0"/>
          <w:divBdr>
            <w:top w:val="none" w:sz="0" w:space="0" w:color="auto"/>
            <w:left w:val="none" w:sz="0" w:space="0" w:color="auto"/>
            <w:bottom w:val="none" w:sz="0" w:space="0" w:color="auto"/>
            <w:right w:val="none" w:sz="0" w:space="0" w:color="auto"/>
          </w:divBdr>
        </w:div>
        <w:div w:id="741760168">
          <w:marLeft w:val="0"/>
          <w:marRight w:val="0"/>
          <w:marTop w:val="121"/>
          <w:marBottom w:val="0"/>
          <w:divBdr>
            <w:top w:val="none" w:sz="0" w:space="0" w:color="auto"/>
            <w:left w:val="none" w:sz="0" w:space="0" w:color="auto"/>
            <w:bottom w:val="none" w:sz="0" w:space="0" w:color="auto"/>
            <w:right w:val="none" w:sz="0" w:space="0" w:color="auto"/>
          </w:divBdr>
        </w:div>
        <w:div w:id="1260679080">
          <w:marLeft w:val="0"/>
          <w:marRight w:val="0"/>
          <w:marTop w:val="121"/>
          <w:marBottom w:val="0"/>
          <w:divBdr>
            <w:top w:val="none" w:sz="0" w:space="0" w:color="auto"/>
            <w:left w:val="none" w:sz="0" w:space="0" w:color="auto"/>
            <w:bottom w:val="none" w:sz="0" w:space="0" w:color="auto"/>
            <w:right w:val="none" w:sz="0" w:space="0" w:color="auto"/>
          </w:divBdr>
        </w:div>
        <w:div w:id="457069534">
          <w:marLeft w:val="0"/>
          <w:marRight w:val="0"/>
          <w:marTop w:val="121"/>
          <w:marBottom w:val="0"/>
          <w:divBdr>
            <w:top w:val="none" w:sz="0" w:space="0" w:color="auto"/>
            <w:left w:val="none" w:sz="0" w:space="0" w:color="auto"/>
            <w:bottom w:val="none" w:sz="0" w:space="0" w:color="auto"/>
            <w:right w:val="none" w:sz="0" w:space="0" w:color="auto"/>
          </w:divBdr>
        </w:div>
      </w:divsChild>
    </w:div>
    <w:div w:id="346566738">
      <w:bodyDiv w:val="1"/>
      <w:marLeft w:val="0"/>
      <w:marRight w:val="0"/>
      <w:marTop w:val="0"/>
      <w:marBottom w:val="0"/>
      <w:divBdr>
        <w:top w:val="none" w:sz="0" w:space="0" w:color="auto"/>
        <w:left w:val="none" w:sz="0" w:space="0" w:color="auto"/>
        <w:bottom w:val="none" w:sz="0" w:space="0" w:color="auto"/>
        <w:right w:val="none" w:sz="0" w:space="0" w:color="auto"/>
      </w:divBdr>
    </w:div>
    <w:div w:id="380599066">
      <w:bodyDiv w:val="1"/>
      <w:marLeft w:val="0"/>
      <w:marRight w:val="0"/>
      <w:marTop w:val="0"/>
      <w:marBottom w:val="0"/>
      <w:divBdr>
        <w:top w:val="none" w:sz="0" w:space="0" w:color="auto"/>
        <w:left w:val="none" w:sz="0" w:space="0" w:color="auto"/>
        <w:bottom w:val="none" w:sz="0" w:space="0" w:color="auto"/>
        <w:right w:val="none" w:sz="0" w:space="0" w:color="auto"/>
      </w:divBdr>
    </w:div>
    <w:div w:id="398139909">
      <w:bodyDiv w:val="1"/>
      <w:marLeft w:val="0"/>
      <w:marRight w:val="0"/>
      <w:marTop w:val="0"/>
      <w:marBottom w:val="0"/>
      <w:divBdr>
        <w:top w:val="none" w:sz="0" w:space="0" w:color="auto"/>
        <w:left w:val="none" w:sz="0" w:space="0" w:color="auto"/>
        <w:bottom w:val="none" w:sz="0" w:space="0" w:color="auto"/>
        <w:right w:val="none" w:sz="0" w:space="0" w:color="auto"/>
      </w:divBdr>
    </w:div>
    <w:div w:id="401298529">
      <w:bodyDiv w:val="1"/>
      <w:marLeft w:val="0"/>
      <w:marRight w:val="0"/>
      <w:marTop w:val="0"/>
      <w:marBottom w:val="0"/>
      <w:divBdr>
        <w:top w:val="none" w:sz="0" w:space="0" w:color="auto"/>
        <w:left w:val="none" w:sz="0" w:space="0" w:color="auto"/>
        <w:bottom w:val="none" w:sz="0" w:space="0" w:color="auto"/>
        <w:right w:val="none" w:sz="0" w:space="0" w:color="auto"/>
      </w:divBdr>
    </w:div>
    <w:div w:id="421798396">
      <w:bodyDiv w:val="1"/>
      <w:marLeft w:val="0"/>
      <w:marRight w:val="0"/>
      <w:marTop w:val="0"/>
      <w:marBottom w:val="0"/>
      <w:divBdr>
        <w:top w:val="none" w:sz="0" w:space="0" w:color="auto"/>
        <w:left w:val="none" w:sz="0" w:space="0" w:color="auto"/>
        <w:bottom w:val="none" w:sz="0" w:space="0" w:color="auto"/>
        <w:right w:val="none" w:sz="0" w:space="0" w:color="auto"/>
      </w:divBdr>
    </w:div>
    <w:div w:id="435365530">
      <w:bodyDiv w:val="1"/>
      <w:marLeft w:val="0"/>
      <w:marRight w:val="0"/>
      <w:marTop w:val="0"/>
      <w:marBottom w:val="0"/>
      <w:divBdr>
        <w:top w:val="none" w:sz="0" w:space="0" w:color="auto"/>
        <w:left w:val="none" w:sz="0" w:space="0" w:color="auto"/>
        <w:bottom w:val="none" w:sz="0" w:space="0" w:color="auto"/>
        <w:right w:val="none" w:sz="0" w:space="0" w:color="auto"/>
      </w:divBdr>
    </w:div>
    <w:div w:id="442968713">
      <w:bodyDiv w:val="1"/>
      <w:marLeft w:val="0"/>
      <w:marRight w:val="0"/>
      <w:marTop w:val="0"/>
      <w:marBottom w:val="0"/>
      <w:divBdr>
        <w:top w:val="none" w:sz="0" w:space="0" w:color="auto"/>
        <w:left w:val="none" w:sz="0" w:space="0" w:color="auto"/>
        <w:bottom w:val="none" w:sz="0" w:space="0" w:color="auto"/>
        <w:right w:val="none" w:sz="0" w:space="0" w:color="auto"/>
      </w:divBdr>
    </w:div>
    <w:div w:id="463698531">
      <w:bodyDiv w:val="1"/>
      <w:marLeft w:val="0"/>
      <w:marRight w:val="0"/>
      <w:marTop w:val="0"/>
      <w:marBottom w:val="0"/>
      <w:divBdr>
        <w:top w:val="none" w:sz="0" w:space="0" w:color="auto"/>
        <w:left w:val="none" w:sz="0" w:space="0" w:color="auto"/>
        <w:bottom w:val="none" w:sz="0" w:space="0" w:color="auto"/>
        <w:right w:val="none" w:sz="0" w:space="0" w:color="auto"/>
      </w:divBdr>
    </w:div>
    <w:div w:id="521288037">
      <w:bodyDiv w:val="1"/>
      <w:marLeft w:val="0"/>
      <w:marRight w:val="0"/>
      <w:marTop w:val="0"/>
      <w:marBottom w:val="0"/>
      <w:divBdr>
        <w:top w:val="none" w:sz="0" w:space="0" w:color="auto"/>
        <w:left w:val="none" w:sz="0" w:space="0" w:color="auto"/>
        <w:bottom w:val="none" w:sz="0" w:space="0" w:color="auto"/>
        <w:right w:val="none" w:sz="0" w:space="0" w:color="auto"/>
      </w:divBdr>
    </w:div>
    <w:div w:id="548765529">
      <w:bodyDiv w:val="1"/>
      <w:marLeft w:val="0"/>
      <w:marRight w:val="0"/>
      <w:marTop w:val="0"/>
      <w:marBottom w:val="0"/>
      <w:divBdr>
        <w:top w:val="none" w:sz="0" w:space="0" w:color="auto"/>
        <w:left w:val="none" w:sz="0" w:space="0" w:color="auto"/>
        <w:bottom w:val="none" w:sz="0" w:space="0" w:color="auto"/>
        <w:right w:val="none" w:sz="0" w:space="0" w:color="auto"/>
      </w:divBdr>
    </w:div>
    <w:div w:id="560292178">
      <w:bodyDiv w:val="1"/>
      <w:marLeft w:val="0"/>
      <w:marRight w:val="0"/>
      <w:marTop w:val="0"/>
      <w:marBottom w:val="0"/>
      <w:divBdr>
        <w:top w:val="none" w:sz="0" w:space="0" w:color="auto"/>
        <w:left w:val="none" w:sz="0" w:space="0" w:color="auto"/>
        <w:bottom w:val="none" w:sz="0" w:space="0" w:color="auto"/>
        <w:right w:val="none" w:sz="0" w:space="0" w:color="auto"/>
      </w:divBdr>
    </w:div>
    <w:div w:id="605306181">
      <w:bodyDiv w:val="1"/>
      <w:marLeft w:val="0"/>
      <w:marRight w:val="0"/>
      <w:marTop w:val="0"/>
      <w:marBottom w:val="0"/>
      <w:divBdr>
        <w:top w:val="none" w:sz="0" w:space="0" w:color="auto"/>
        <w:left w:val="none" w:sz="0" w:space="0" w:color="auto"/>
        <w:bottom w:val="none" w:sz="0" w:space="0" w:color="auto"/>
        <w:right w:val="none" w:sz="0" w:space="0" w:color="auto"/>
      </w:divBdr>
    </w:div>
    <w:div w:id="666787623">
      <w:bodyDiv w:val="1"/>
      <w:marLeft w:val="0"/>
      <w:marRight w:val="0"/>
      <w:marTop w:val="0"/>
      <w:marBottom w:val="0"/>
      <w:divBdr>
        <w:top w:val="none" w:sz="0" w:space="0" w:color="auto"/>
        <w:left w:val="none" w:sz="0" w:space="0" w:color="auto"/>
        <w:bottom w:val="none" w:sz="0" w:space="0" w:color="auto"/>
        <w:right w:val="none" w:sz="0" w:space="0" w:color="auto"/>
      </w:divBdr>
    </w:div>
    <w:div w:id="680354975">
      <w:bodyDiv w:val="1"/>
      <w:marLeft w:val="0"/>
      <w:marRight w:val="0"/>
      <w:marTop w:val="0"/>
      <w:marBottom w:val="0"/>
      <w:divBdr>
        <w:top w:val="none" w:sz="0" w:space="0" w:color="auto"/>
        <w:left w:val="none" w:sz="0" w:space="0" w:color="auto"/>
        <w:bottom w:val="none" w:sz="0" w:space="0" w:color="auto"/>
        <w:right w:val="none" w:sz="0" w:space="0" w:color="auto"/>
      </w:divBdr>
    </w:div>
    <w:div w:id="711466910">
      <w:bodyDiv w:val="1"/>
      <w:marLeft w:val="0"/>
      <w:marRight w:val="0"/>
      <w:marTop w:val="0"/>
      <w:marBottom w:val="0"/>
      <w:divBdr>
        <w:top w:val="none" w:sz="0" w:space="0" w:color="auto"/>
        <w:left w:val="none" w:sz="0" w:space="0" w:color="auto"/>
        <w:bottom w:val="none" w:sz="0" w:space="0" w:color="auto"/>
        <w:right w:val="none" w:sz="0" w:space="0" w:color="auto"/>
      </w:divBdr>
    </w:div>
    <w:div w:id="751197651">
      <w:bodyDiv w:val="1"/>
      <w:marLeft w:val="0"/>
      <w:marRight w:val="0"/>
      <w:marTop w:val="0"/>
      <w:marBottom w:val="0"/>
      <w:divBdr>
        <w:top w:val="none" w:sz="0" w:space="0" w:color="auto"/>
        <w:left w:val="none" w:sz="0" w:space="0" w:color="auto"/>
        <w:bottom w:val="none" w:sz="0" w:space="0" w:color="auto"/>
        <w:right w:val="none" w:sz="0" w:space="0" w:color="auto"/>
      </w:divBdr>
    </w:div>
    <w:div w:id="774784033">
      <w:bodyDiv w:val="1"/>
      <w:marLeft w:val="0"/>
      <w:marRight w:val="0"/>
      <w:marTop w:val="0"/>
      <w:marBottom w:val="0"/>
      <w:divBdr>
        <w:top w:val="none" w:sz="0" w:space="0" w:color="auto"/>
        <w:left w:val="none" w:sz="0" w:space="0" w:color="auto"/>
        <w:bottom w:val="none" w:sz="0" w:space="0" w:color="auto"/>
        <w:right w:val="none" w:sz="0" w:space="0" w:color="auto"/>
      </w:divBdr>
    </w:div>
    <w:div w:id="795760196">
      <w:bodyDiv w:val="1"/>
      <w:marLeft w:val="0"/>
      <w:marRight w:val="0"/>
      <w:marTop w:val="0"/>
      <w:marBottom w:val="0"/>
      <w:divBdr>
        <w:top w:val="none" w:sz="0" w:space="0" w:color="auto"/>
        <w:left w:val="none" w:sz="0" w:space="0" w:color="auto"/>
        <w:bottom w:val="none" w:sz="0" w:space="0" w:color="auto"/>
        <w:right w:val="none" w:sz="0" w:space="0" w:color="auto"/>
      </w:divBdr>
    </w:div>
    <w:div w:id="796528483">
      <w:bodyDiv w:val="1"/>
      <w:marLeft w:val="0"/>
      <w:marRight w:val="0"/>
      <w:marTop w:val="0"/>
      <w:marBottom w:val="0"/>
      <w:divBdr>
        <w:top w:val="none" w:sz="0" w:space="0" w:color="auto"/>
        <w:left w:val="none" w:sz="0" w:space="0" w:color="auto"/>
        <w:bottom w:val="none" w:sz="0" w:space="0" w:color="auto"/>
        <w:right w:val="none" w:sz="0" w:space="0" w:color="auto"/>
      </w:divBdr>
    </w:div>
    <w:div w:id="800266196">
      <w:bodyDiv w:val="1"/>
      <w:marLeft w:val="0"/>
      <w:marRight w:val="0"/>
      <w:marTop w:val="0"/>
      <w:marBottom w:val="0"/>
      <w:divBdr>
        <w:top w:val="none" w:sz="0" w:space="0" w:color="auto"/>
        <w:left w:val="none" w:sz="0" w:space="0" w:color="auto"/>
        <w:bottom w:val="none" w:sz="0" w:space="0" w:color="auto"/>
        <w:right w:val="none" w:sz="0" w:space="0" w:color="auto"/>
      </w:divBdr>
    </w:div>
    <w:div w:id="828910220">
      <w:bodyDiv w:val="1"/>
      <w:marLeft w:val="0"/>
      <w:marRight w:val="0"/>
      <w:marTop w:val="0"/>
      <w:marBottom w:val="0"/>
      <w:divBdr>
        <w:top w:val="none" w:sz="0" w:space="0" w:color="auto"/>
        <w:left w:val="none" w:sz="0" w:space="0" w:color="auto"/>
        <w:bottom w:val="none" w:sz="0" w:space="0" w:color="auto"/>
        <w:right w:val="none" w:sz="0" w:space="0" w:color="auto"/>
      </w:divBdr>
    </w:div>
    <w:div w:id="832137613">
      <w:bodyDiv w:val="1"/>
      <w:marLeft w:val="0"/>
      <w:marRight w:val="0"/>
      <w:marTop w:val="0"/>
      <w:marBottom w:val="0"/>
      <w:divBdr>
        <w:top w:val="none" w:sz="0" w:space="0" w:color="auto"/>
        <w:left w:val="none" w:sz="0" w:space="0" w:color="auto"/>
        <w:bottom w:val="none" w:sz="0" w:space="0" w:color="auto"/>
        <w:right w:val="none" w:sz="0" w:space="0" w:color="auto"/>
      </w:divBdr>
    </w:div>
    <w:div w:id="913202001">
      <w:bodyDiv w:val="1"/>
      <w:marLeft w:val="0"/>
      <w:marRight w:val="0"/>
      <w:marTop w:val="0"/>
      <w:marBottom w:val="0"/>
      <w:divBdr>
        <w:top w:val="none" w:sz="0" w:space="0" w:color="auto"/>
        <w:left w:val="none" w:sz="0" w:space="0" w:color="auto"/>
        <w:bottom w:val="none" w:sz="0" w:space="0" w:color="auto"/>
        <w:right w:val="none" w:sz="0" w:space="0" w:color="auto"/>
      </w:divBdr>
    </w:div>
    <w:div w:id="922378377">
      <w:bodyDiv w:val="1"/>
      <w:marLeft w:val="0"/>
      <w:marRight w:val="0"/>
      <w:marTop w:val="0"/>
      <w:marBottom w:val="0"/>
      <w:divBdr>
        <w:top w:val="none" w:sz="0" w:space="0" w:color="auto"/>
        <w:left w:val="none" w:sz="0" w:space="0" w:color="auto"/>
        <w:bottom w:val="none" w:sz="0" w:space="0" w:color="auto"/>
        <w:right w:val="none" w:sz="0" w:space="0" w:color="auto"/>
      </w:divBdr>
    </w:div>
    <w:div w:id="996618258">
      <w:bodyDiv w:val="1"/>
      <w:marLeft w:val="0"/>
      <w:marRight w:val="0"/>
      <w:marTop w:val="0"/>
      <w:marBottom w:val="0"/>
      <w:divBdr>
        <w:top w:val="none" w:sz="0" w:space="0" w:color="auto"/>
        <w:left w:val="none" w:sz="0" w:space="0" w:color="auto"/>
        <w:bottom w:val="none" w:sz="0" w:space="0" w:color="auto"/>
        <w:right w:val="none" w:sz="0" w:space="0" w:color="auto"/>
      </w:divBdr>
    </w:div>
    <w:div w:id="997197599">
      <w:bodyDiv w:val="1"/>
      <w:marLeft w:val="0"/>
      <w:marRight w:val="0"/>
      <w:marTop w:val="0"/>
      <w:marBottom w:val="0"/>
      <w:divBdr>
        <w:top w:val="none" w:sz="0" w:space="0" w:color="auto"/>
        <w:left w:val="none" w:sz="0" w:space="0" w:color="auto"/>
        <w:bottom w:val="none" w:sz="0" w:space="0" w:color="auto"/>
        <w:right w:val="none" w:sz="0" w:space="0" w:color="auto"/>
      </w:divBdr>
    </w:div>
    <w:div w:id="1021668659">
      <w:bodyDiv w:val="1"/>
      <w:marLeft w:val="0"/>
      <w:marRight w:val="0"/>
      <w:marTop w:val="0"/>
      <w:marBottom w:val="0"/>
      <w:divBdr>
        <w:top w:val="none" w:sz="0" w:space="0" w:color="auto"/>
        <w:left w:val="none" w:sz="0" w:space="0" w:color="auto"/>
        <w:bottom w:val="none" w:sz="0" w:space="0" w:color="auto"/>
        <w:right w:val="none" w:sz="0" w:space="0" w:color="auto"/>
      </w:divBdr>
    </w:div>
    <w:div w:id="1079444014">
      <w:bodyDiv w:val="1"/>
      <w:marLeft w:val="0"/>
      <w:marRight w:val="0"/>
      <w:marTop w:val="0"/>
      <w:marBottom w:val="0"/>
      <w:divBdr>
        <w:top w:val="none" w:sz="0" w:space="0" w:color="auto"/>
        <w:left w:val="none" w:sz="0" w:space="0" w:color="auto"/>
        <w:bottom w:val="none" w:sz="0" w:space="0" w:color="auto"/>
        <w:right w:val="none" w:sz="0" w:space="0" w:color="auto"/>
      </w:divBdr>
    </w:div>
    <w:div w:id="1084113015">
      <w:bodyDiv w:val="1"/>
      <w:marLeft w:val="0"/>
      <w:marRight w:val="0"/>
      <w:marTop w:val="0"/>
      <w:marBottom w:val="0"/>
      <w:divBdr>
        <w:top w:val="none" w:sz="0" w:space="0" w:color="auto"/>
        <w:left w:val="none" w:sz="0" w:space="0" w:color="auto"/>
        <w:bottom w:val="none" w:sz="0" w:space="0" w:color="auto"/>
        <w:right w:val="none" w:sz="0" w:space="0" w:color="auto"/>
      </w:divBdr>
    </w:div>
    <w:div w:id="1093472869">
      <w:bodyDiv w:val="1"/>
      <w:marLeft w:val="0"/>
      <w:marRight w:val="0"/>
      <w:marTop w:val="0"/>
      <w:marBottom w:val="0"/>
      <w:divBdr>
        <w:top w:val="none" w:sz="0" w:space="0" w:color="auto"/>
        <w:left w:val="none" w:sz="0" w:space="0" w:color="auto"/>
        <w:bottom w:val="none" w:sz="0" w:space="0" w:color="auto"/>
        <w:right w:val="none" w:sz="0" w:space="0" w:color="auto"/>
      </w:divBdr>
      <w:divsChild>
        <w:div w:id="484399330">
          <w:marLeft w:val="0"/>
          <w:marRight w:val="0"/>
          <w:marTop w:val="121"/>
          <w:marBottom w:val="0"/>
          <w:divBdr>
            <w:top w:val="none" w:sz="0" w:space="0" w:color="auto"/>
            <w:left w:val="none" w:sz="0" w:space="0" w:color="auto"/>
            <w:bottom w:val="none" w:sz="0" w:space="0" w:color="auto"/>
            <w:right w:val="none" w:sz="0" w:space="0" w:color="auto"/>
          </w:divBdr>
        </w:div>
        <w:div w:id="112287924">
          <w:marLeft w:val="0"/>
          <w:marRight w:val="0"/>
          <w:marTop w:val="121"/>
          <w:marBottom w:val="0"/>
          <w:divBdr>
            <w:top w:val="none" w:sz="0" w:space="0" w:color="auto"/>
            <w:left w:val="none" w:sz="0" w:space="0" w:color="auto"/>
            <w:bottom w:val="none" w:sz="0" w:space="0" w:color="auto"/>
            <w:right w:val="none" w:sz="0" w:space="0" w:color="auto"/>
          </w:divBdr>
        </w:div>
        <w:div w:id="1997950235">
          <w:marLeft w:val="0"/>
          <w:marRight w:val="0"/>
          <w:marTop w:val="121"/>
          <w:marBottom w:val="0"/>
          <w:divBdr>
            <w:top w:val="none" w:sz="0" w:space="0" w:color="auto"/>
            <w:left w:val="none" w:sz="0" w:space="0" w:color="auto"/>
            <w:bottom w:val="none" w:sz="0" w:space="0" w:color="auto"/>
            <w:right w:val="none" w:sz="0" w:space="0" w:color="auto"/>
          </w:divBdr>
        </w:div>
        <w:div w:id="728577247">
          <w:marLeft w:val="0"/>
          <w:marRight w:val="0"/>
          <w:marTop w:val="121"/>
          <w:marBottom w:val="0"/>
          <w:divBdr>
            <w:top w:val="none" w:sz="0" w:space="0" w:color="auto"/>
            <w:left w:val="none" w:sz="0" w:space="0" w:color="auto"/>
            <w:bottom w:val="none" w:sz="0" w:space="0" w:color="auto"/>
            <w:right w:val="none" w:sz="0" w:space="0" w:color="auto"/>
          </w:divBdr>
        </w:div>
        <w:div w:id="1789734496">
          <w:marLeft w:val="0"/>
          <w:marRight w:val="0"/>
          <w:marTop w:val="121"/>
          <w:marBottom w:val="0"/>
          <w:divBdr>
            <w:top w:val="none" w:sz="0" w:space="0" w:color="auto"/>
            <w:left w:val="none" w:sz="0" w:space="0" w:color="auto"/>
            <w:bottom w:val="none" w:sz="0" w:space="0" w:color="auto"/>
            <w:right w:val="none" w:sz="0" w:space="0" w:color="auto"/>
          </w:divBdr>
        </w:div>
        <w:div w:id="543323422">
          <w:marLeft w:val="0"/>
          <w:marRight w:val="0"/>
          <w:marTop w:val="121"/>
          <w:marBottom w:val="0"/>
          <w:divBdr>
            <w:top w:val="none" w:sz="0" w:space="0" w:color="auto"/>
            <w:left w:val="none" w:sz="0" w:space="0" w:color="auto"/>
            <w:bottom w:val="none" w:sz="0" w:space="0" w:color="auto"/>
            <w:right w:val="none" w:sz="0" w:space="0" w:color="auto"/>
          </w:divBdr>
        </w:div>
        <w:div w:id="803886642">
          <w:marLeft w:val="0"/>
          <w:marRight w:val="0"/>
          <w:marTop w:val="121"/>
          <w:marBottom w:val="0"/>
          <w:divBdr>
            <w:top w:val="none" w:sz="0" w:space="0" w:color="auto"/>
            <w:left w:val="none" w:sz="0" w:space="0" w:color="auto"/>
            <w:bottom w:val="none" w:sz="0" w:space="0" w:color="auto"/>
            <w:right w:val="none" w:sz="0" w:space="0" w:color="auto"/>
          </w:divBdr>
        </w:div>
        <w:div w:id="1563171264">
          <w:marLeft w:val="0"/>
          <w:marRight w:val="0"/>
          <w:marTop w:val="121"/>
          <w:marBottom w:val="0"/>
          <w:divBdr>
            <w:top w:val="none" w:sz="0" w:space="0" w:color="auto"/>
            <w:left w:val="none" w:sz="0" w:space="0" w:color="auto"/>
            <w:bottom w:val="none" w:sz="0" w:space="0" w:color="auto"/>
            <w:right w:val="none" w:sz="0" w:space="0" w:color="auto"/>
          </w:divBdr>
        </w:div>
        <w:div w:id="1498886932">
          <w:marLeft w:val="0"/>
          <w:marRight w:val="0"/>
          <w:marTop w:val="121"/>
          <w:marBottom w:val="0"/>
          <w:divBdr>
            <w:top w:val="none" w:sz="0" w:space="0" w:color="auto"/>
            <w:left w:val="none" w:sz="0" w:space="0" w:color="auto"/>
            <w:bottom w:val="none" w:sz="0" w:space="0" w:color="auto"/>
            <w:right w:val="none" w:sz="0" w:space="0" w:color="auto"/>
          </w:divBdr>
        </w:div>
        <w:div w:id="241256215">
          <w:marLeft w:val="0"/>
          <w:marRight w:val="0"/>
          <w:marTop w:val="121"/>
          <w:marBottom w:val="0"/>
          <w:divBdr>
            <w:top w:val="none" w:sz="0" w:space="0" w:color="auto"/>
            <w:left w:val="none" w:sz="0" w:space="0" w:color="auto"/>
            <w:bottom w:val="none" w:sz="0" w:space="0" w:color="auto"/>
            <w:right w:val="none" w:sz="0" w:space="0" w:color="auto"/>
          </w:divBdr>
        </w:div>
        <w:div w:id="1668046650">
          <w:marLeft w:val="0"/>
          <w:marRight w:val="0"/>
          <w:marTop w:val="121"/>
          <w:marBottom w:val="0"/>
          <w:divBdr>
            <w:top w:val="none" w:sz="0" w:space="0" w:color="auto"/>
            <w:left w:val="none" w:sz="0" w:space="0" w:color="auto"/>
            <w:bottom w:val="none" w:sz="0" w:space="0" w:color="auto"/>
            <w:right w:val="none" w:sz="0" w:space="0" w:color="auto"/>
          </w:divBdr>
        </w:div>
        <w:div w:id="1542353542">
          <w:marLeft w:val="0"/>
          <w:marRight w:val="0"/>
          <w:marTop w:val="121"/>
          <w:marBottom w:val="0"/>
          <w:divBdr>
            <w:top w:val="none" w:sz="0" w:space="0" w:color="auto"/>
            <w:left w:val="none" w:sz="0" w:space="0" w:color="auto"/>
            <w:bottom w:val="none" w:sz="0" w:space="0" w:color="auto"/>
            <w:right w:val="none" w:sz="0" w:space="0" w:color="auto"/>
          </w:divBdr>
        </w:div>
        <w:div w:id="977993827">
          <w:marLeft w:val="0"/>
          <w:marRight w:val="0"/>
          <w:marTop w:val="121"/>
          <w:marBottom w:val="0"/>
          <w:divBdr>
            <w:top w:val="none" w:sz="0" w:space="0" w:color="auto"/>
            <w:left w:val="none" w:sz="0" w:space="0" w:color="auto"/>
            <w:bottom w:val="none" w:sz="0" w:space="0" w:color="auto"/>
            <w:right w:val="none" w:sz="0" w:space="0" w:color="auto"/>
          </w:divBdr>
        </w:div>
        <w:div w:id="1636787422">
          <w:marLeft w:val="0"/>
          <w:marRight w:val="0"/>
          <w:marTop w:val="121"/>
          <w:marBottom w:val="0"/>
          <w:divBdr>
            <w:top w:val="none" w:sz="0" w:space="0" w:color="auto"/>
            <w:left w:val="none" w:sz="0" w:space="0" w:color="auto"/>
            <w:bottom w:val="none" w:sz="0" w:space="0" w:color="auto"/>
            <w:right w:val="none" w:sz="0" w:space="0" w:color="auto"/>
          </w:divBdr>
        </w:div>
        <w:div w:id="1261530418">
          <w:marLeft w:val="0"/>
          <w:marRight w:val="0"/>
          <w:marTop w:val="121"/>
          <w:marBottom w:val="0"/>
          <w:divBdr>
            <w:top w:val="none" w:sz="0" w:space="0" w:color="auto"/>
            <w:left w:val="none" w:sz="0" w:space="0" w:color="auto"/>
            <w:bottom w:val="none" w:sz="0" w:space="0" w:color="auto"/>
            <w:right w:val="none" w:sz="0" w:space="0" w:color="auto"/>
          </w:divBdr>
        </w:div>
        <w:div w:id="959645416">
          <w:marLeft w:val="0"/>
          <w:marRight w:val="0"/>
          <w:marTop w:val="121"/>
          <w:marBottom w:val="0"/>
          <w:divBdr>
            <w:top w:val="none" w:sz="0" w:space="0" w:color="auto"/>
            <w:left w:val="none" w:sz="0" w:space="0" w:color="auto"/>
            <w:bottom w:val="none" w:sz="0" w:space="0" w:color="auto"/>
            <w:right w:val="none" w:sz="0" w:space="0" w:color="auto"/>
          </w:divBdr>
        </w:div>
        <w:div w:id="116993484">
          <w:marLeft w:val="0"/>
          <w:marRight w:val="0"/>
          <w:marTop w:val="121"/>
          <w:marBottom w:val="0"/>
          <w:divBdr>
            <w:top w:val="none" w:sz="0" w:space="0" w:color="auto"/>
            <w:left w:val="none" w:sz="0" w:space="0" w:color="auto"/>
            <w:bottom w:val="none" w:sz="0" w:space="0" w:color="auto"/>
            <w:right w:val="none" w:sz="0" w:space="0" w:color="auto"/>
          </w:divBdr>
        </w:div>
        <w:div w:id="261233163">
          <w:marLeft w:val="0"/>
          <w:marRight w:val="0"/>
          <w:marTop w:val="121"/>
          <w:marBottom w:val="0"/>
          <w:divBdr>
            <w:top w:val="none" w:sz="0" w:space="0" w:color="auto"/>
            <w:left w:val="none" w:sz="0" w:space="0" w:color="auto"/>
            <w:bottom w:val="none" w:sz="0" w:space="0" w:color="auto"/>
            <w:right w:val="none" w:sz="0" w:space="0" w:color="auto"/>
          </w:divBdr>
        </w:div>
        <w:div w:id="941763483">
          <w:marLeft w:val="0"/>
          <w:marRight w:val="0"/>
          <w:marTop w:val="121"/>
          <w:marBottom w:val="0"/>
          <w:divBdr>
            <w:top w:val="none" w:sz="0" w:space="0" w:color="auto"/>
            <w:left w:val="none" w:sz="0" w:space="0" w:color="auto"/>
            <w:bottom w:val="none" w:sz="0" w:space="0" w:color="auto"/>
            <w:right w:val="none" w:sz="0" w:space="0" w:color="auto"/>
          </w:divBdr>
        </w:div>
        <w:div w:id="1979844185">
          <w:marLeft w:val="0"/>
          <w:marRight w:val="0"/>
          <w:marTop w:val="121"/>
          <w:marBottom w:val="0"/>
          <w:divBdr>
            <w:top w:val="none" w:sz="0" w:space="0" w:color="auto"/>
            <w:left w:val="none" w:sz="0" w:space="0" w:color="auto"/>
            <w:bottom w:val="none" w:sz="0" w:space="0" w:color="auto"/>
            <w:right w:val="none" w:sz="0" w:space="0" w:color="auto"/>
          </w:divBdr>
        </w:div>
        <w:div w:id="19936208">
          <w:marLeft w:val="0"/>
          <w:marRight w:val="0"/>
          <w:marTop w:val="121"/>
          <w:marBottom w:val="0"/>
          <w:divBdr>
            <w:top w:val="none" w:sz="0" w:space="0" w:color="auto"/>
            <w:left w:val="none" w:sz="0" w:space="0" w:color="auto"/>
            <w:bottom w:val="none" w:sz="0" w:space="0" w:color="auto"/>
            <w:right w:val="none" w:sz="0" w:space="0" w:color="auto"/>
          </w:divBdr>
        </w:div>
        <w:div w:id="1039664780">
          <w:marLeft w:val="0"/>
          <w:marRight w:val="0"/>
          <w:marTop w:val="121"/>
          <w:marBottom w:val="0"/>
          <w:divBdr>
            <w:top w:val="none" w:sz="0" w:space="0" w:color="auto"/>
            <w:left w:val="none" w:sz="0" w:space="0" w:color="auto"/>
            <w:bottom w:val="none" w:sz="0" w:space="0" w:color="auto"/>
            <w:right w:val="none" w:sz="0" w:space="0" w:color="auto"/>
          </w:divBdr>
        </w:div>
        <w:div w:id="766846779">
          <w:marLeft w:val="0"/>
          <w:marRight w:val="0"/>
          <w:marTop w:val="121"/>
          <w:marBottom w:val="0"/>
          <w:divBdr>
            <w:top w:val="none" w:sz="0" w:space="0" w:color="auto"/>
            <w:left w:val="none" w:sz="0" w:space="0" w:color="auto"/>
            <w:bottom w:val="none" w:sz="0" w:space="0" w:color="auto"/>
            <w:right w:val="none" w:sz="0" w:space="0" w:color="auto"/>
          </w:divBdr>
        </w:div>
        <w:div w:id="443967242">
          <w:marLeft w:val="0"/>
          <w:marRight w:val="0"/>
          <w:marTop w:val="121"/>
          <w:marBottom w:val="0"/>
          <w:divBdr>
            <w:top w:val="none" w:sz="0" w:space="0" w:color="auto"/>
            <w:left w:val="none" w:sz="0" w:space="0" w:color="auto"/>
            <w:bottom w:val="none" w:sz="0" w:space="0" w:color="auto"/>
            <w:right w:val="none" w:sz="0" w:space="0" w:color="auto"/>
          </w:divBdr>
        </w:div>
        <w:div w:id="74866855">
          <w:marLeft w:val="0"/>
          <w:marRight w:val="0"/>
          <w:marTop w:val="121"/>
          <w:marBottom w:val="0"/>
          <w:divBdr>
            <w:top w:val="none" w:sz="0" w:space="0" w:color="auto"/>
            <w:left w:val="none" w:sz="0" w:space="0" w:color="auto"/>
            <w:bottom w:val="none" w:sz="0" w:space="0" w:color="auto"/>
            <w:right w:val="none" w:sz="0" w:space="0" w:color="auto"/>
          </w:divBdr>
        </w:div>
        <w:div w:id="293755488">
          <w:marLeft w:val="0"/>
          <w:marRight w:val="0"/>
          <w:marTop w:val="121"/>
          <w:marBottom w:val="0"/>
          <w:divBdr>
            <w:top w:val="none" w:sz="0" w:space="0" w:color="auto"/>
            <w:left w:val="none" w:sz="0" w:space="0" w:color="auto"/>
            <w:bottom w:val="none" w:sz="0" w:space="0" w:color="auto"/>
            <w:right w:val="none" w:sz="0" w:space="0" w:color="auto"/>
          </w:divBdr>
        </w:div>
        <w:div w:id="788355933">
          <w:marLeft w:val="0"/>
          <w:marRight w:val="0"/>
          <w:marTop w:val="121"/>
          <w:marBottom w:val="0"/>
          <w:divBdr>
            <w:top w:val="none" w:sz="0" w:space="0" w:color="auto"/>
            <w:left w:val="none" w:sz="0" w:space="0" w:color="auto"/>
            <w:bottom w:val="none" w:sz="0" w:space="0" w:color="auto"/>
            <w:right w:val="none" w:sz="0" w:space="0" w:color="auto"/>
          </w:divBdr>
        </w:div>
        <w:div w:id="445589760">
          <w:marLeft w:val="0"/>
          <w:marRight w:val="0"/>
          <w:marTop w:val="121"/>
          <w:marBottom w:val="0"/>
          <w:divBdr>
            <w:top w:val="none" w:sz="0" w:space="0" w:color="auto"/>
            <w:left w:val="none" w:sz="0" w:space="0" w:color="auto"/>
            <w:bottom w:val="none" w:sz="0" w:space="0" w:color="auto"/>
            <w:right w:val="none" w:sz="0" w:space="0" w:color="auto"/>
          </w:divBdr>
        </w:div>
        <w:div w:id="1896773989">
          <w:marLeft w:val="0"/>
          <w:marRight w:val="0"/>
          <w:marTop w:val="121"/>
          <w:marBottom w:val="0"/>
          <w:divBdr>
            <w:top w:val="none" w:sz="0" w:space="0" w:color="auto"/>
            <w:left w:val="none" w:sz="0" w:space="0" w:color="auto"/>
            <w:bottom w:val="none" w:sz="0" w:space="0" w:color="auto"/>
            <w:right w:val="none" w:sz="0" w:space="0" w:color="auto"/>
          </w:divBdr>
        </w:div>
        <w:div w:id="1046174065">
          <w:marLeft w:val="0"/>
          <w:marRight w:val="0"/>
          <w:marTop w:val="121"/>
          <w:marBottom w:val="0"/>
          <w:divBdr>
            <w:top w:val="none" w:sz="0" w:space="0" w:color="auto"/>
            <w:left w:val="none" w:sz="0" w:space="0" w:color="auto"/>
            <w:bottom w:val="none" w:sz="0" w:space="0" w:color="auto"/>
            <w:right w:val="none" w:sz="0" w:space="0" w:color="auto"/>
          </w:divBdr>
        </w:div>
        <w:div w:id="1607926530">
          <w:marLeft w:val="0"/>
          <w:marRight w:val="0"/>
          <w:marTop w:val="121"/>
          <w:marBottom w:val="0"/>
          <w:divBdr>
            <w:top w:val="none" w:sz="0" w:space="0" w:color="auto"/>
            <w:left w:val="none" w:sz="0" w:space="0" w:color="auto"/>
            <w:bottom w:val="none" w:sz="0" w:space="0" w:color="auto"/>
            <w:right w:val="none" w:sz="0" w:space="0" w:color="auto"/>
          </w:divBdr>
        </w:div>
        <w:div w:id="1648702243">
          <w:marLeft w:val="0"/>
          <w:marRight w:val="0"/>
          <w:marTop w:val="121"/>
          <w:marBottom w:val="0"/>
          <w:divBdr>
            <w:top w:val="none" w:sz="0" w:space="0" w:color="auto"/>
            <w:left w:val="none" w:sz="0" w:space="0" w:color="auto"/>
            <w:bottom w:val="none" w:sz="0" w:space="0" w:color="auto"/>
            <w:right w:val="none" w:sz="0" w:space="0" w:color="auto"/>
          </w:divBdr>
        </w:div>
        <w:div w:id="1492285205">
          <w:marLeft w:val="0"/>
          <w:marRight w:val="0"/>
          <w:marTop w:val="121"/>
          <w:marBottom w:val="0"/>
          <w:divBdr>
            <w:top w:val="none" w:sz="0" w:space="0" w:color="auto"/>
            <w:left w:val="none" w:sz="0" w:space="0" w:color="auto"/>
            <w:bottom w:val="none" w:sz="0" w:space="0" w:color="auto"/>
            <w:right w:val="none" w:sz="0" w:space="0" w:color="auto"/>
          </w:divBdr>
        </w:div>
        <w:div w:id="320357141">
          <w:marLeft w:val="0"/>
          <w:marRight w:val="0"/>
          <w:marTop w:val="121"/>
          <w:marBottom w:val="0"/>
          <w:divBdr>
            <w:top w:val="none" w:sz="0" w:space="0" w:color="auto"/>
            <w:left w:val="none" w:sz="0" w:space="0" w:color="auto"/>
            <w:bottom w:val="none" w:sz="0" w:space="0" w:color="auto"/>
            <w:right w:val="none" w:sz="0" w:space="0" w:color="auto"/>
          </w:divBdr>
        </w:div>
        <w:div w:id="354502942">
          <w:marLeft w:val="0"/>
          <w:marRight w:val="0"/>
          <w:marTop w:val="121"/>
          <w:marBottom w:val="0"/>
          <w:divBdr>
            <w:top w:val="none" w:sz="0" w:space="0" w:color="auto"/>
            <w:left w:val="none" w:sz="0" w:space="0" w:color="auto"/>
            <w:bottom w:val="none" w:sz="0" w:space="0" w:color="auto"/>
            <w:right w:val="none" w:sz="0" w:space="0" w:color="auto"/>
          </w:divBdr>
        </w:div>
        <w:div w:id="740979295">
          <w:marLeft w:val="0"/>
          <w:marRight w:val="0"/>
          <w:marTop w:val="121"/>
          <w:marBottom w:val="0"/>
          <w:divBdr>
            <w:top w:val="none" w:sz="0" w:space="0" w:color="auto"/>
            <w:left w:val="none" w:sz="0" w:space="0" w:color="auto"/>
            <w:bottom w:val="none" w:sz="0" w:space="0" w:color="auto"/>
            <w:right w:val="none" w:sz="0" w:space="0" w:color="auto"/>
          </w:divBdr>
        </w:div>
        <w:div w:id="1404332938">
          <w:marLeft w:val="0"/>
          <w:marRight w:val="0"/>
          <w:marTop w:val="121"/>
          <w:marBottom w:val="0"/>
          <w:divBdr>
            <w:top w:val="none" w:sz="0" w:space="0" w:color="auto"/>
            <w:left w:val="none" w:sz="0" w:space="0" w:color="auto"/>
            <w:bottom w:val="none" w:sz="0" w:space="0" w:color="auto"/>
            <w:right w:val="none" w:sz="0" w:space="0" w:color="auto"/>
          </w:divBdr>
        </w:div>
        <w:div w:id="868294136">
          <w:marLeft w:val="0"/>
          <w:marRight w:val="0"/>
          <w:marTop w:val="121"/>
          <w:marBottom w:val="0"/>
          <w:divBdr>
            <w:top w:val="none" w:sz="0" w:space="0" w:color="auto"/>
            <w:left w:val="none" w:sz="0" w:space="0" w:color="auto"/>
            <w:bottom w:val="none" w:sz="0" w:space="0" w:color="auto"/>
            <w:right w:val="none" w:sz="0" w:space="0" w:color="auto"/>
          </w:divBdr>
        </w:div>
        <w:div w:id="1072463200">
          <w:marLeft w:val="0"/>
          <w:marRight w:val="0"/>
          <w:marTop w:val="121"/>
          <w:marBottom w:val="0"/>
          <w:divBdr>
            <w:top w:val="none" w:sz="0" w:space="0" w:color="auto"/>
            <w:left w:val="none" w:sz="0" w:space="0" w:color="auto"/>
            <w:bottom w:val="none" w:sz="0" w:space="0" w:color="auto"/>
            <w:right w:val="none" w:sz="0" w:space="0" w:color="auto"/>
          </w:divBdr>
        </w:div>
        <w:div w:id="1775398399">
          <w:marLeft w:val="0"/>
          <w:marRight w:val="0"/>
          <w:marTop w:val="121"/>
          <w:marBottom w:val="0"/>
          <w:divBdr>
            <w:top w:val="none" w:sz="0" w:space="0" w:color="auto"/>
            <w:left w:val="none" w:sz="0" w:space="0" w:color="auto"/>
            <w:bottom w:val="none" w:sz="0" w:space="0" w:color="auto"/>
            <w:right w:val="none" w:sz="0" w:space="0" w:color="auto"/>
          </w:divBdr>
        </w:div>
        <w:div w:id="35785617">
          <w:marLeft w:val="0"/>
          <w:marRight w:val="0"/>
          <w:marTop w:val="121"/>
          <w:marBottom w:val="0"/>
          <w:divBdr>
            <w:top w:val="none" w:sz="0" w:space="0" w:color="auto"/>
            <w:left w:val="none" w:sz="0" w:space="0" w:color="auto"/>
            <w:bottom w:val="none" w:sz="0" w:space="0" w:color="auto"/>
            <w:right w:val="none" w:sz="0" w:space="0" w:color="auto"/>
          </w:divBdr>
        </w:div>
        <w:div w:id="1394044898">
          <w:marLeft w:val="0"/>
          <w:marRight w:val="0"/>
          <w:marTop w:val="121"/>
          <w:marBottom w:val="0"/>
          <w:divBdr>
            <w:top w:val="none" w:sz="0" w:space="0" w:color="auto"/>
            <w:left w:val="none" w:sz="0" w:space="0" w:color="auto"/>
            <w:bottom w:val="none" w:sz="0" w:space="0" w:color="auto"/>
            <w:right w:val="none" w:sz="0" w:space="0" w:color="auto"/>
          </w:divBdr>
        </w:div>
        <w:div w:id="1820609483">
          <w:marLeft w:val="0"/>
          <w:marRight w:val="0"/>
          <w:marTop w:val="121"/>
          <w:marBottom w:val="0"/>
          <w:divBdr>
            <w:top w:val="none" w:sz="0" w:space="0" w:color="auto"/>
            <w:left w:val="none" w:sz="0" w:space="0" w:color="auto"/>
            <w:bottom w:val="none" w:sz="0" w:space="0" w:color="auto"/>
            <w:right w:val="none" w:sz="0" w:space="0" w:color="auto"/>
          </w:divBdr>
        </w:div>
        <w:div w:id="995188787">
          <w:marLeft w:val="0"/>
          <w:marRight w:val="0"/>
          <w:marTop w:val="121"/>
          <w:marBottom w:val="0"/>
          <w:divBdr>
            <w:top w:val="none" w:sz="0" w:space="0" w:color="auto"/>
            <w:left w:val="none" w:sz="0" w:space="0" w:color="auto"/>
            <w:bottom w:val="none" w:sz="0" w:space="0" w:color="auto"/>
            <w:right w:val="none" w:sz="0" w:space="0" w:color="auto"/>
          </w:divBdr>
        </w:div>
        <w:div w:id="643198522">
          <w:marLeft w:val="0"/>
          <w:marRight w:val="0"/>
          <w:marTop w:val="121"/>
          <w:marBottom w:val="0"/>
          <w:divBdr>
            <w:top w:val="none" w:sz="0" w:space="0" w:color="auto"/>
            <w:left w:val="none" w:sz="0" w:space="0" w:color="auto"/>
            <w:bottom w:val="none" w:sz="0" w:space="0" w:color="auto"/>
            <w:right w:val="none" w:sz="0" w:space="0" w:color="auto"/>
          </w:divBdr>
        </w:div>
        <w:div w:id="1021971269">
          <w:marLeft w:val="0"/>
          <w:marRight w:val="0"/>
          <w:marTop w:val="121"/>
          <w:marBottom w:val="0"/>
          <w:divBdr>
            <w:top w:val="none" w:sz="0" w:space="0" w:color="auto"/>
            <w:left w:val="none" w:sz="0" w:space="0" w:color="auto"/>
            <w:bottom w:val="none" w:sz="0" w:space="0" w:color="auto"/>
            <w:right w:val="none" w:sz="0" w:space="0" w:color="auto"/>
          </w:divBdr>
        </w:div>
        <w:div w:id="1898124168">
          <w:marLeft w:val="0"/>
          <w:marRight w:val="0"/>
          <w:marTop w:val="121"/>
          <w:marBottom w:val="0"/>
          <w:divBdr>
            <w:top w:val="none" w:sz="0" w:space="0" w:color="auto"/>
            <w:left w:val="none" w:sz="0" w:space="0" w:color="auto"/>
            <w:bottom w:val="none" w:sz="0" w:space="0" w:color="auto"/>
            <w:right w:val="none" w:sz="0" w:space="0" w:color="auto"/>
          </w:divBdr>
        </w:div>
        <w:div w:id="1407221718">
          <w:marLeft w:val="0"/>
          <w:marRight w:val="0"/>
          <w:marTop w:val="121"/>
          <w:marBottom w:val="0"/>
          <w:divBdr>
            <w:top w:val="none" w:sz="0" w:space="0" w:color="auto"/>
            <w:left w:val="none" w:sz="0" w:space="0" w:color="auto"/>
            <w:bottom w:val="none" w:sz="0" w:space="0" w:color="auto"/>
            <w:right w:val="none" w:sz="0" w:space="0" w:color="auto"/>
          </w:divBdr>
        </w:div>
        <w:div w:id="1892184144">
          <w:marLeft w:val="0"/>
          <w:marRight w:val="0"/>
          <w:marTop w:val="121"/>
          <w:marBottom w:val="0"/>
          <w:divBdr>
            <w:top w:val="none" w:sz="0" w:space="0" w:color="auto"/>
            <w:left w:val="none" w:sz="0" w:space="0" w:color="auto"/>
            <w:bottom w:val="none" w:sz="0" w:space="0" w:color="auto"/>
            <w:right w:val="none" w:sz="0" w:space="0" w:color="auto"/>
          </w:divBdr>
        </w:div>
        <w:div w:id="1580403490">
          <w:marLeft w:val="0"/>
          <w:marRight w:val="0"/>
          <w:marTop w:val="121"/>
          <w:marBottom w:val="0"/>
          <w:divBdr>
            <w:top w:val="none" w:sz="0" w:space="0" w:color="auto"/>
            <w:left w:val="none" w:sz="0" w:space="0" w:color="auto"/>
            <w:bottom w:val="none" w:sz="0" w:space="0" w:color="auto"/>
            <w:right w:val="none" w:sz="0" w:space="0" w:color="auto"/>
          </w:divBdr>
        </w:div>
        <w:div w:id="296035143">
          <w:marLeft w:val="0"/>
          <w:marRight w:val="0"/>
          <w:marTop w:val="121"/>
          <w:marBottom w:val="0"/>
          <w:divBdr>
            <w:top w:val="none" w:sz="0" w:space="0" w:color="auto"/>
            <w:left w:val="none" w:sz="0" w:space="0" w:color="auto"/>
            <w:bottom w:val="none" w:sz="0" w:space="0" w:color="auto"/>
            <w:right w:val="none" w:sz="0" w:space="0" w:color="auto"/>
          </w:divBdr>
        </w:div>
        <w:div w:id="1614752359">
          <w:marLeft w:val="0"/>
          <w:marRight w:val="0"/>
          <w:marTop w:val="121"/>
          <w:marBottom w:val="0"/>
          <w:divBdr>
            <w:top w:val="none" w:sz="0" w:space="0" w:color="auto"/>
            <w:left w:val="none" w:sz="0" w:space="0" w:color="auto"/>
            <w:bottom w:val="none" w:sz="0" w:space="0" w:color="auto"/>
            <w:right w:val="none" w:sz="0" w:space="0" w:color="auto"/>
          </w:divBdr>
        </w:div>
      </w:divsChild>
    </w:div>
    <w:div w:id="1207378493">
      <w:bodyDiv w:val="1"/>
      <w:marLeft w:val="0"/>
      <w:marRight w:val="0"/>
      <w:marTop w:val="0"/>
      <w:marBottom w:val="0"/>
      <w:divBdr>
        <w:top w:val="none" w:sz="0" w:space="0" w:color="auto"/>
        <w:left w:val="none" w:sz="0" w:space="0" w:color="auto"/>
        <w:bottom w:val="none" w:sz="0" w:space="0" w:color="auto"/>
        <w:right w:val="none" w:sz="0" w:space="0" w:color="auto"/>
      </w:divBdr>
    </w:div>
    <w:div w:id="1303267714">
      <w:bodyDiv w:val="1"/>
      <w:marLeft w:val="0"/>
      <w:marRight w:val="0"/>
      <w:marTop w:val="0"/>
      <w:marBottom w:val="0"/>
      <w:divBdr>
        <w:top w:val="none" w:sz="0" w:space="0" w:color="auto"/>
        <w:left w:val="none" w:sz="0" w:space="0" w:color="auto"/>
        <w:bottom w:val="none" w:sz="0" w:space="0" w:color="auto"/>
        <w:right w:val="none" w:sz="0" w:space="0" w:color="auto"/>
      </w:divBdr>
    </w:div>
    <w:div w:id="1321883837">
      <w:bodyDiv w:val="1"/>
      <w:marLeft w:val="0"/>
      <w:marRight w:val="0"/>
      <w:marTop w:val="0"/>
      <w:marBottom w:val="0"/>
      <w:divBdr>
        <w:top w:val="none" w:sz="0" w:space="0" w:color="auto"/>
        <w:left w:val="none" w:sz="0" w:space="0" w:color="auto"/>
        <w:bottom w:val="none" w:sz="0" w:space="0" w:color="auto"/>
        <w:right w:val="none" w:sz="0" w:space="0" w:color="auto"/>
      </w:divBdr>
    </w:div>
    <w:div w:id="1328634085">
      <w:bodyDiv w:val="1"/>
      <w:marLeft w:val="0"/>
      <w:marRight w:val="0"/>
      <w:marTop w:val="0"/>
      <w:marBottom w:val="0"/>
      <w:divBdr>
        <w:top w:val="none" w:sz="0" w:space="0" w:color="auto"/>
        <w:left w:val="none" w:sz="0" w:space="0" w:color="auto"/>
        <w:bottom w:val="none" w:sz="0" w:space="0" w:color="auto"/>
        <w:right w:val="none" w:sz="0" w:space="0" w:color="auto"/>
      </w:divBdr>
    </w:div>
    <w:div w:id="1334651783">
      <w:bodyDiv w:val="1"/>
      <w:marLeft w:val="0"/>
      <w:marRight w:val="0"/>
      <w:marTop w:val="0"/>
      <w:marBottom w:val="0"/>
      <w:divBdr>
        <w:top w:val="none" w:sz="0" w:space="0" w:color="auto"/>
        <w:left w:val="none" w:sz="0" w:space="0" w:color="auto"/>
        <w:bottom w:val="none" w:sz="0" w:space="0" w:color="auto"/>
        <w:right w:val="none" w:sz="0" w:space="0" w:color="auto"/>
      </w:divBdr>
    </w:div>
    <w:div w:id="1406604770">
      <w:bodyDiv w:val="1"/>
      <w:marLeft w:val="0"/>
      <w:marRight w:val="0"/>
      <w:marTop w:val="0"/>
      <w:marBottom w:val="0"/>
      <w:divBdr>
        <w:top w:val="none" w:sz="0" w:space="0" w:color="auto"/>
        <w:left w:val="none" w:sz="0" w:space="0" w:color="auto"/>
        <w:bottom w:val="none" w:sz="0" w:space="0" w:color="auto"/>
        <w:right w:val="none" w:sz="0" w:space="0" w:color="auto"/>
      </w:divBdr>
      <w:divsChild>
        <w:div w:id="86048855">
          <w:marLeft w:val="0"/>
          <w:marRight w:val="0"/>
          <w:marTop w:val="121"/>
          <w:marBottom w:val="0"/>
          <w:divBdr>
            <w:top w:val="none" w:sz="0" w:space="0" w:color="auto"/>
            <w:left w:val="none" w:sz="0" w:space="0" w:color="auto"/>
            <w:bottom w:val="none" w:sz="0" w:space="0" w:color="auto"/>
            <w:right w:val="none" w:sz="0" w:space="0" w:color="auto"/>
          </w:divBdr>
        </w:div>
        <w:div w:id="371417938">
          <w:marLeft w:val="0"/>
          <w:marRight w:val="0"/>
          <w:marTop w:val="121"/>
          <w:marBottom w:val="0"/>
          <w:divBdr>
            <w:top w:val="none" w:sz="0" w:space="0" w:color="auto"/>
            <w:left w:val="none" w:sz="0" w:space="0" w:color="auto"/>
            <w:bottom w:val="none" w:sz="0" w:space="0" w:color="auto"/>
            <w:right w:val="none" w:sz="0" w:space="0" w:color="auto"/>
          </w:divBdr>
        </w:div>
        <w:div w:id="1696885481">
          <w:marLeft w:val="0"/>
          <w:marRight w:val="0"/>
          <w:marTop w:val="121"/>
          <w:marBottom w:val="0"/>
          <w:divBdr>
            <w:top w:val="none" w:sz="0" w:space="0" w:color="auto"/>
            <w:left w:val="none" w:sz="0" w:space="0" w:color="auto"/>
            <w:bottom w:val="none" w:sz="0" w:space="0" w:color="auto"/>
            <w:right w:val="none" w:sz="0" w:space="0" w:color="auto"/>
          </w:divBdr>
        </w:div>
        <w:div w:id="177164010">
          <w:marLeft w:val="0"/>
          <w:marRight w:val="0"/>
          <w:marTop w:val="121"/>
          <w:marBottom w:val="0"/>
          <w:divBdr>
            <w:top w:val="none" w:sz="0" w:space="0" w:color="auto"/>
            <w:left w:val="none" w:sz="0" w:space="0" w:color="auto"/>
            <w:bottom w:val="none" w:sz="0" w:space="0" w:color="auto"/>
            <w:right w:val="none" w:sz="0" w:space="0" w:color="auto"/>
          </w:divBdr>
        </w:div>
        <w:div w:id="255133635">
          <w:marLeft w:val="0"/>
          <w:marRight w:val="0"/>
          <w:marTop w:val="121"/>
          <w:marBottom w:val="0"/>
          <w:divBdr>
            <w:top w:val="none" w:sz="0" w:space="0" w:color="auto"/>
            <w:left w:val="none" w:sz="0" w:space="0" w:color="auto"/>
            <w:bottom w:val="none" w:sz="0" w:space="0" w:color="auto"/>
            <w:right w:val="none" w:sz="0" w:space="0" w:color="auto"/>
          </w:divBdr>
        </w:div>
        <w:div w:id="1049573069">
          <w:marLeft w:val="0"/>
          <w:marRight w:val="0"/>
          <w:marTop w:val="121"/>
          <w:marBottom w:val="0"/>
          <w:divBdr>
            <w:top w:val="none" w:sz="0" w:space="0" w:color="auto"/>
            <w:left w:val="none" w:sz="0" w:space="0" w:color="auto"/>
            <w:bottom w:val="none" w:sz="0" w:space="0" w:color="auto"/>
            <w:right w:val="none" w:sz="0" w:space="0" w:color="auto"/>
          </w:divBdr>
        </w:div>
        <w:div w:id="2072149686">
          <w:marLeft w:val="0"/>
          <w:marRight w:val="0"/>
          <w:marTop w:val="121"/>
          <w:marBottom w:val="0"/>
          <w:divBdr>
            <w:top w:val="none" w:sz="0" w:space="0" w:color="auto"/>
            <w:left w:val="none" w:sz="0" w:space="0" w:color="auto"/>
            <w:bottom w:val="none" w:sz="0" w:space="0" w:color="auto"/>
            <w:right w:val="none" w:sz="0" w:space="0" w:color="auto"/>
          </w:divBdr>
        </w:div>
        <w:div w:id="985202719">
          <w:marLeft w:val="0"/>
          <w:marRight w:val="0"/>
          <w:marTop w:val="121"/>
          <w:marBottom w:val="0"/>
          <w:divBdr>
            <w:top w:val="none" w:sz="0" w:space="0" w:color="auto"/>
            <w:left w:val="none" w:sz="0" w:space="0" w:color="auto"/>
            <w:bottom w:val="none" w:sz="0" w:space="0" w:color="auto"/>
            <w:right w:val="none" w:sz="0" w:space="0" w:color="auto"/>
          </w:divBdr>
        </w:div>
        <w:div w:id="993340495">
          <w:marLeft w:val="0"/>
          <w:marRight w:val="0"/>
          <w:marTop w:val="121"/>
          <w:marBottom w:val="0"/>
          <w:divBdr>
            <w:top w:val="none" w:sz="0" w:space="0" w:color="auto"/>
            <w:left w:val="none" w:sz="0" w:space="0" w:color="auto"/>
            <w:bottom w:val="none" w:sz="0" w:space="0" w:color="auto"/>
            <w:right w:val="none" w:sz="0" w:space="0" w:color="auto"/>
          </w:divBdr>
        </w:div>
        <w:div w:id="1943536880">
          <w:marLeft w:val="0"/>
          <w:marRight w:val="0"/>
          <w:marTop w:val="121"/>
          <w:marBottom w:val="0"/>
          <w:divBdr>
            <w:top w:val="none" w:sz="0" w:space="0" w:color="auto"/>
            <w:left w:val="none" w:sz="0" w:space="0" w:color="auto"/>
            <w:bottom w:val="none" w:sz="0" w:space="0" w:color="auto"/>
            <w:right w:val="none" w:sz="0" w:space="0" w:color="auto"/>
          </w:divBdr>
        </w:div>
        <w:div w:id="1999186499">
          <w:marLeft w:val="0"/>
          <w:marRight w:val="0"/>
          <w:marTop w:val="121"/>
          <w:marBottom w:val="0"/>
          <w:divBdr>
            <w:top w:val="none" w:sz="0" w:space="0" w:color="auto"/>
            <w:left w:val="none" w:sz="0" w:space="0" w:color="auto"/>
            <w:bottom w:val="none" w:sz="0" w:space="0" w:color="auto"/>
            <w:right w:val="none" w:sz="0" w:space="0" w:color="auto"/>
          </w:divBdr>
        </w:div>
        <w:div w:id="1783454666">
          <w:marLeft w:val="0"/>
          <w:marRight w:val="0"/>
          <w:marTop w:val="121"/>
          <w:marBottom w:val="0"/>
          <w:divBdr>
            <w:top w:val="none" w:sz="0" w:space="0" w:color="auto"/>
            <w:left w:val="none" w:sz="0" w:space="0" w:color="auto"/>
            <w:bottom w:val="none" w:sz="0" w:space="0" w:color="auto"/>
            <w:right w:val="none" w:sz="0" w:space="0" w:color="auto"/>
          </w:divBdr>
        </w:div>
        <w:div w:id="2109083945">
          <w:marLeft w:val="0"/>
          <w:marRight w:val="0"/>
          <w:marTop w:val="121"/>
          <w:marBottom w:val="0"/>
          <w:divBdr>
            <w:top w:val="none" w:sz="0" w:space="0" w:color="auto"/>
            <w:left w:val="none" w:sz="0" w:space="0" w:color="auto"/>
            <w:bottom w:val="none" w:sz="0" w:space="0" w:color="auto"/>
            <w:right w:val="none" w:sz="0" w:space="0" w:color="auto"/>
          </w:divBdr>
        </w:div>
        <w:div w:id="1606381810">
          <w:marLeft w:val="0"/>
          <w:marRight w:val="0"/>
          <w:marTop w:val="121"/>
          <w:marBottom w:val="0"/>
          <w:divBdr>
            <w:top w:val="none" w:sz="0" w:space="0" w:color="auto"/>
            <w:left w:val="none" w:sz="0" w:space="0" w:color="auto"/>
            <w:bottom w:val="none" w:sz="0" w:space="0" w:color="auto"/>
            <w:right w:val="none" w:sz="0" w:space="0" w:color="auto"/>
          </w:divBdr>
        </w:div>
        <w:div w:id="208347548">
          <w:marLeft w:val="0"/>
          <w:marRight w:val="0"/>
          <w:marTop w:val="121"/>
          <w:marBottom w:val="0"/>
          <w:divBdr>
            <w:top w:val="none" w:sz="0" w:space="0" w:color="auto"/>
            <w:left w:val="none" w:sz="0" w:space="0" w:color="auto"/>
            <w:bottom w:val="none" w:sz="0" w:space="0" w:color="auto"/>
            <w:right w:val="none" w:sz="0" w:space="0" w:color="auto"/>
          </w:divBdr>
        </w:div>
        <w:div w:id="1830049269">
          <w:marLeft w:val="0"/>
          <w:marRight w:val="0"/>
          <w:marTop w:val="121"/>
          <w:marBottom w:val="0"/>
          <w:divBdr>
            <w:top w:val="none" w:sz="0" w:space="0" w:color="auto"/>
            <w:left w:val="none" w:sz="0" w:space="0" w:color="auto"/>
            <w:bottom w:val="none" w:sz="0" w:space="0" w:color="auto"/>
            <w:right w:val="none" w:sz="0" w:space="0" w:color="auto"/>
          </w:divBdr>
        </w:div>
        <w:div w:id="1256400024">
          <w:marLeft w:val="0"/>
          <w:marRight w:val="0"/>
          <w:marTop w:val="121"/>
          <w:marBottom w:val="0"/>
          <w:divBdr>
            <w:top w:val="none" w:sz="0" w:space="0" w:color="auto"/>
            <w:left w:val="none" w:sz="0" w:space="0" w:color="auto"/>
            <w:bottom w:val="none" w:sz="0" w:space="0" w:color="auto"/>
            <w:right w:val="none" w:sz="0" w:space="0" w:color="auto"/>
          </w:divBdr>
        </w:div>
        <w:div w:id="1815099538">
          <w:marLeft w:val="0"/>
          <w:marRight w:val="0"/>
          <w:marTop w:val="121"/>
          <w:marBottom w:val="0"/>
          <w:divBdr>
            <w:top w:val="none" w:sz="0" w:space="0" w:color="auto"/>
            <w:left w:val="none" w:sz="0" w:space="0" w:color="auto"/>
            <w:bottom w:val="none" w:sz="0" w:space="0" w:color="auto"/>
            <w:right w:val="none" w:sz="0" w:space="0" w:color="auto"/>
          </w:divBdr>
        </w:div>
      </w:divsChild>
    </w:div>
    <w:div w:id="1444687892">
      <w:bodyDiv w:val="1"/>
      <w:marLeft w:val="0"/>
      <w:marRight w:val="0"/>
      <w:marTop w:val="0"/>
      <w:marBottom w:val="0"/>
      <w:divBdr>
        <w:top w:val="none" w:sz="0" w:space="0" w:color="auto"/>
        <w:left w:val="none" w:sz="0" w:space="0" w:color="auto"/>
        <w:bottom w:val="none" w:sz="0" w:space="0" w:color="auto"/>
        <w:right w:val="none" w:sz="0" w:space="0" w:color="auto"/>
      </w:divBdr>
    </w:div>
    <w:div w:id="1463764566">
      <w:bodyDiv w:val="1"/>
      <w:marLeft w:val="0"/>
      <w:marRight w:val="0"/>
      <w:marTop w:val="0"/>
      <w:marBottom w:val="0"/>
      <w:divBdr>
        <w:top w:val="none" w:sz="0" w:space="0" w:color="auto"/>
        <w:left w:val="none" w:sz="0" w:space="0" w:color="auto"/>
        <w:bottom w:val="none" w:sz="0" w:space="0" w:color="auto"/>
        <w:right w:val="none" w:sz="0" w:space="0" w:color="auto"/>
      </w:divBdr>
    </w:div>
    <w:div w:id="1483739908">
      <w:bodyDiv w:val="1"/>
      <w:marLeft w:val="0"/>
      <w:marRight w:val="0"/>
      <w:marTop w:val="0"/>
      <w:marBottom w:val="0"/>
      <w:divBdr>
        <w:top w:val="none" w:sz="0" w:space="0" w:color="auto"/>
        <w:left w:val="none" w:sz="0" w:space="0" w:color="auto"/>
        <w:bottom w:val="none" w:sz="0" w:space="0" w:color="auto"/>
        <w:right w:val="none" w:sz="0" w:space="0" w:color="auto"/>
      </w:divBdr>
    </w:div>
    <w:div w:id="1595744546">
      <w:bodyDiv w:val="1"/>
      <w:marLeft w:val="0"/>
      <w:marRight w:val="0"/>
      <w:marTop w:val="0"/>
      <w:marBottom w:val="0"/>
      <w:divBdr>
        <w:top w:val="none" w:sz="0" w:space="0" w:color="auto"/>
        <w:left w:val="none" w:sz="0" w:space="0" w:color="auto"/>
        <w:bottom w:val="none" w:sz="0" w:space="0" w:color="auto"/>
        <w:right w:val="none" w:sz="0" w:space="0" w:color="auto"/>
      </w:divBdr>
    </w:div>
    <w:div w:id="1621761468">
      <w:bodyDiv w:val="1"/>
      <w:marLeft w:val="0"/>
      <w:marRight w:val="0"/>
      <w:marTop w:val="0"/>
      <w:marBottom w:val="0"/>
      <w:divBdr>
        <w:top w:val="none" w:sz="0" w:space="0" w:color="auto"/>
        <w:left w:val="none" w:sz="0" w:space="0" w:color="auto"/>
        <w:bottom w:val="none" w:sz="0" w:space="0" w:color="auto"/>
        <w:right w:val="none" w:sz="0" w:space="0" w:color="auto"/>
      </w:divBdr>
    </w:div>
    <w:div w:id="1622689969">
      <w:bodyDiv w:val="1"/>
      <w:marLeft w:val="0"/>
      <w:marRight w:val="0"/>
      <w:marTop w:val="0"/>
      <w:marBottom w:val="0"/>
      <w:divBdr>
        <w:top w:val="none" w:sz="0" w:space="0" w:color="auto"/>
        <w:left w:val="none" w:sz="0" w:space="0" w:color="auto"/>
        <w:bottom w:val="none" w:sz="0" w:space="0" w:color="auto"/>
        <w:right w:val="none" w:sz="0" w:space="0" w:color="auto"/>
      </w:divBdr>
    </w:div>
    <w:div w:id="1623226520">
      <w:bodyDiv w:val="1"/>
      <w:marLeft w:val="0"/>
      <w:marRight w:val="0"/>
      <w:marTop w:val="0"/>
      <w:marBottom w:val="0"/>
      <w:divBdr>
        <w:top w:val="none" w:sz="0" w:space="0" w:color="auto"/>
        <w:left w:val="none" w:sz="0" w:space="0" w:color="auto"/>
        <w:bottom w:val="none" w:sz="0" w:space="0" w:color="auto"/>
        <w:right w:val="none" w:sz="0" w:space="0" w:color="auto"/>
      </w:divBdr>
    </w:div>
    <w:div w:id="1670788066">
      <w:bodyDiv w:val="1"/>
      <w:marLeft w:val="0"/>
      <w:marRight w:val="0"/>
      <w:marTop w:val="0"/>
      <w:marBottom w:val="0"/>
      <w:divBdr>
        <w:top w:val="none" w:sz="0" w:space="0" w:color="auto"/>
        <w:left w:val="none" w:sz="0" w:space="0" w:color="auto"/>
        <w:bottom w:val="none" w:sz="0" w:space="0" w:color="auto"/>
        <w:right w:val="none" w:sz="0" w:space="0" w:color="auto"/>
      </w:divBdr>
    </w:div>
    <w:div w:id="1678843897">
      <w:bodyDiv w:val="1"/>
      <w:marLeft w:val="0"/>
      <w:marRight w:val="0"/>
      <w:marTop w:val="0"/>
      <w:marBottom w:val="0"/>
      <w:divBdr>
        <w:top w:val="none" w:sz="0" w:space="0" w:color="auto"/>
        <w:left w:val="none" w:sz="0" w:space="0" w:color="auto"/>
        <w:bottom w:val="none" w:sz="0" w:space="0" w:color="auto"/>
        <w:right w:val="none" w:sz="0" w:space="0" w:color="auto"/>
      </w:divBdr>
    </w:div>
    <w:div w:id="1707292385">
      <w:bodyDiv w:val="1"/>
      <w:marLeft w:val="0"/>
      <w:marRight w:val="0"/>
      <w:marTop w:val="0"/>
      <w:marBottom w:val="0"/>
      <w:divBdr>
        <w:top w:val="none" w:sz="0" w:space="0" w:color="auto"/>
        <w:left w:val="none" w:sz="0" w:space="0" w:color="auto"/>
        <w:bottom w:val="none" w:sz="0" w:space="0" w:color="auto"/>
        <w:right w:val="none" w:sz="0" w:space="0" w:color="auto"/>
      </w:divBdr>
    </w:div>
    <w:div w:id="1727071425">
      <w:bodyDiv w:val="1"/>
      <w:marLeft w:val="0"/>
      <w:marRight w:val="0"/>
      <w:marTop w:val="0"/>
      <w:marBottom w:val="0"/>
      <w:divBdr>
        <w:top w:val="none" w:sz="0" w:space="0" w:color="auto"/>
        <w:left w:val="none" w:sz="0" w:space="0" w:color="auto"/>
        <w:bottom w:val="none" w:sz="0" w:space="0" w:color="auto"/>
        <w:right w:val="none" w:sz="0" w:space="0" w:color="auto"/>
      </w:divBdr>
    </w:div>
    <w:div w:id="1746027526">
      <w:bodyDiv w:val="1"/>
      <w:marLeft w:val="0"/>
      <w:marRight w:val="0"/>
      <w:marTop w:val="0"/>
      <w:marBottom w:val="0"/>
      <w:divBdr>
        <w:top w:val="none" w:sz="0" w:space="0" w:color="auto"/>
        <w:left w:val="none" w:sz="0" w:space="0" w:color="auto"/>
        <w:bottom w:val="none" w:sz="0" w:space="0" w:color="auto"/>
        <w:right w:val="none" w:sz="0" w:space="0" w:color="auto"/>
      </w:divBdr>
    </w:div>
    <w:div w:id="1791970957">
      <w:bodyDiv w:val="1"/>
      <w:marLeft w:val="0"/>
      <w:marRight w:val="0"/>
      <w:marTop w:val="0"/>
      <w:marBottom w:val="0"/>
      <w:divBdr>
        <w:top w:val="none" w:sz="0" w:space="0" w:color="auto"/>
        <w:left w:val="none" w:sz="0" w:space="0" w:color="auto"/>
        <w:bottom w:val="none" w:sz="0" w:space="0" w:color="auto"/>
        <w:right w:val="none" w:sz="0" w:space="0" w:color="auto"/>
      </w:divBdr>
    </w:div>
    <w:div w:id="1807045550">
      <w:bodyDiv w:val="1"/>
      <w:marLeft w:val="0"/>
      <w:marRight w:val="0"/>
      <w:marTop w:val="0"/>
      <w:marBottom w:val="0"/>
      <w:divBdr>
        <w:top w:val="none" w:sz="0" w:space="0" w:color="auto"/>
        <w:left w:val="none" w:sz="0" w:space="0" w:color="auto"/>
        <w:bottom w:val="none" w:sz="0" w:space="0" w:color="auto"/>
        <w:right w:val="none" w:sz="0" w:space="0" w:color="auto"/>
      </w:divBdr>
      <w:divsChild>
        <w:div w:id="911890811">
          <w:marLeft w:val="0"/>
          <w:marRight w:val="0"/>
          <w:marTop w:val="121"/>
          <w:marBottom w:val="0"/>
          <w:divBdr>
            <w:top w:val="none" w:sz="0" w:space="0" w:color="auto"/>
            <w:left w:val="none" w:sz="0" w:space="0" w:color="auto"/>
            <w:bottom w:val="none" w:sz="0" w:space="0" w:color="auto"/>
            <w:right w:val="none" w:sz="0" w:space="0" w:color="auto"/>
          </w:divBdr>
        </w:div>
        <w:div w:id="1558005889">
          <w:marLeft w:val="0"/>
          <w:marRight w:val="0"/>
          <w:marTop w:val="121"/>
          <w:marBottom w:val="0"/>
          <w:divBdr>
            <w:top w:val="none" w:sz="0" w:space="0" w:color="auto"/>
            <w:left w:val="none" w:sz="0" w:space="0" w:color="auto"/>
            <w:bottom w:val="none" w:sz="0" w:space="0" w:color="auto"/>
            <w:right w:val="none" w:sz="0" w:space="0" w:color="auto"/>
          </w:divBdr>
        </w:div>
        <w:div w:id="743798715">
          <w:marLeft w:val="0"/>
          <w:marRight w:val="0"/>
          <w:marTop w:val="121"/>
          <w:marBottom w:val="0"/>
          <w:divBdr>
            <w:top w:val="none" w:sz="0" w:space="0" w:color="auto"/>
            <w:left w:val="none" w:sz="0" w:space="0" w:color="auto"/>
            <w:bottom w:val="none" w:sz="0" w:space="0" w:color="auto"/>
            <w:right w:val="none" w:sz="0" w:space="0" w:color="auto"/>
          </w:divBdr>
        </w:div>
        <w:div w:id="2009482430">
          <w:marLeft w:val="0"/>
          <w:marRight w:val="0"/>
          <w:marTop w:val="121"/>
          <w:marBottom w:val="0"/>
          <w:divBdr>
            <w:top w:val="none" w:sz="0" w:space="0" w:color="auto"/>
            <w:left w:val="none" w:sz="0" w:space="0" w:color="auto"/>
            <w:bottom w:val="none" w:sz="0" w:space="0" w:color="auto"/>
            <w:right w:val="none" w:sz="0" w:space="0" w:color="auto"/>
          </w:divBdr>
        </w:div>
        <w:div w:id="1292055410">
          <w:marLeft w:val="0"/>
          <w:marRight w:val="0"/>
          <w:marTop w:val="121"/>
          <w:marBottom w:val="0"/>
          <w:divBdr>
            <w:top w:val="none" w:sz="0" w:space="0" w:color="auto"/>
            <w:left w:val="none" w:sz="0" w:space="0" w:color="auto"/>
            <w:bottom w:val="none" w:sz="0" w:space="0" w:color="auto"/>
            <w:right w:val="none" w:sz="0" w:space="0" w:color="auto"/>
          </w:divBdr>
        </w:div>
        <w:div w:id="1066608478">
          <w:marLeft w:val="0"/>
          <w:marRight w:val="0"/>
          <w:marTop w:val="121"/>
          <w:marBottom w:val="0"/>
          <w:divBdr>
            <w:top w:val="none" w:sz="0" w:space="0" w:color="auto"/>
            <w:left w:val="none" w:sz="0" w:space="0" w:color="auto"/>
            <w:bottom w:val="none" w:sz="0" w:space="0" w:color="auto"/>
            <w:right w:val="none" w:sz="0" w:space="0" w:color="auto"/>
          </w:divBdr>
        </w:div>
        <w:div w:id="1495801808">
          <w:marLeft w:val="0"/>
          <w:marRight w:val="0"/>
          <w:marTop w:val="121"/>
          <w:marBottom w:val="0"/>
          <w:divBdr>
            <w:top w:val="none" w:sz="0" w:space="0" w:color="auto"/>
            <w:left w:val="none" w:sz="0" w:space="0" w:color="auto"/>
            <w:bottom w:val="none" w:sz="0" w:space="0" w:color="auto"/>
            <w:right w:val="none" w:sz="0" w:space="0" w:color="auto"/>
          </w:divBdr>
        </w:div>
        <w:div w:id="2114551544">
          <w:marLeft w:val="0"/>
          <w:marRight w:val="0"/>
          <w:marTop w:val="121"/>
          <w:marBottom w:val="0"/>
          <w:divBdr>
            <w:top w:val="none" w:sz="0" w:space="0" w:color="auto"/>
            <w:left w:val="none" w:sz="0" w:space="0" w:color="auto"/>
            <w:bottom w:val="none" w:sz="0" w:space="0" w:color="auto"/>
            <w:right w:val="none" w:sz="0" w:space="0" w:color="auto"/>
          </w:divBdr>
        </w:div>
        <w:div w:id="749692716">
          <w:marLeft w:val="0"/>
          <w:marRight w:val="0"/>
          <w:marTop w:val="121"/>
          <w:marBottom w:val="0"/>
          <w:divBdr>
            <w:top w:val="none" w:sz="0" w:space="0" w:color="auto"/>
            <w:left w:val="none" w:sz="0" w:space="0" w:color="auto"/>
            <w:bottom w:val="none" w:sz="0" w:space="0" w:color="auto"/>
            <w:right w:val="none" w:sz="0" w:space="0" w:color="auto"/>
          </w:divBdr>
        </w:div>
        <w:div w:id="634523783">
          <w:marLeft w:val="0"/>
          <w:marRight w:val="0"/>
          <w:marTop w:val="121"/>
          <w:marBottom w:val="0"/>
          <w:divBdr>
            <w:top w:val="none" w:sz="0" w:space="0" w:color="auto"/>
            <w:left w:val="none" w:sz="0" w:space="0" w:color="auto"/>
            <w:bottom w:val="none" w:sz="0" w:space="0" w:color="auto"/>
            <w:right w:val="none" w:sz="0" w:space="0" w:color="auto"/>
          </w:divBdr>
        </w:div>
        <w:div w:id="176316053">
          <w:marLeft w:val="0"/>
          <w:marRight w:val="0"/>
          <w:marTop w:val="121"/>
          <w:marBottom w:val="0"/>
          <w:divBdr>
            <w:top w:val="none" w:sz="0" w:space="0" w:color="auto"/>
            <w:left w:val="none" w:sz="0" w:space="0" w:color="auto"/>
            <w:bottom w:val="none" w:sz="0" w:space="0" w:color="auto"/>
            <w:right w:val="none" w:sz="0" w:space="0" w:color="auto"/>
          </w:divBdr>
        </w:div>
        <w:div w:id="190194065">
          <w:marLeft w:val="0"/>
          <w:marRight w:val="0"/>
          <w:marTop w:val="121"/>
          <w:marBottom w:val="0"/>
          <w:divBdr>
            <w:top w:val="none" w:sz="0" w:space="0" w:color="auto"/>
            <w:left w:val="none" w:sz="0" w:space="0" w:color="auto"/>
            <w:bottom w:val="none" w:sz="0" w:space="0" w:color="auto"/>
            <w:right w:val="none" w:sz="0" w:space="0" w:color="auto"/>
          </w:divBdr>
        </w:div>
        <w:div w:id="1461268863">
          <w:marLeft w:val="0"/>
          <w:marRight w:val="0"/>
          <w:marTop w:val="121"/>
          <w:marBottom w:val="0"/>
          <w:divBdr>
            <w:top w:val="none" w:sz="0" w:space="0" w:color="auto"/>
            <w:left w:val="none" w:sz="0" w:space="0" w:color="auto"/>
            <w:bottom w:val="none" w:sz="0" w:space="0" w:color="auto"/>
            <w:right w:val="none" w:sz="0" w:space="0" w:color="auto"/>
          </w:divBdr>
        </w:div>
      </w:divsChild>
    </w:div>
    <w:div w:id="1824546929">
      <w:bodyDiv w:val="1"/>
      <w:marLeft w:val="0"/>
      <w:marRight w:val="0"/>
      <w:marTop w:val="0"/>
      <w:marBottom w:val="0"/>
      <w:divBdr>
        <w:top w:val="none" w:sz="0" w:space="0" w:color="auto"/>
        <w:left w:val="none" w:sz="0" w:space="0" w:color="auto"/>
        <w:bottom w:val="none" w:sz="0" w:space="0" w:color="auto"/>
        <w:right w:val="none" w:sz="0" w:space="0" w:color="auto"/>
      </w:divBdr>
    </w:div>
    <w:div w:id="1836843840">
      <w:bodyDiv w:val="1"/>
      <w:marLeft w:val="0"/>
      <w:marRight w:val="0"/>
      <w:marTop w:val="0"/>
      <w:marBottom w:val="0"/>
      <w:divBdr>
        <w:top w:val="none" w:sz="0" w:space="0" w:color="auto"/>
        <w:left w:val="none" w:sz="0" w:space="0" w:color="auto"/>
        <w:bottom w:val="none" w:sz="0" w:space="0" w:color="auto"/>
        <w:right w:val="none" w:sz="0" w:space="0" w:color="auto"/>
      </w:divBdr>
    </w:div>
    <w:div w:id="1897164416">
      <w:bodyDiv w:val="1"/>
      <w:marLeft w:val="0"/>
      <w:marRight w:val="0"/>
      <w:marTop w:val="0"/>
      <w:marBottom w:val="0"/>
      <w:divBdr>
        <w:top w:val="none" w:sz="0" w:space="0" w:color="auto"/>
        <w:left w:val="none" w:sz="0" w:space="0" w:color="auto"/>
        <w:bottom w:val="none" w:sz="0" w:space="0" w:color="auto"/>
        <w:right w:val="none" w:sz="0" w:space="0" w:color="auto"/>
      </w:divBdr>
    </w:div>
    <w:div w:id="1901742954">
      <w:bodyDiv w:val="1"/>
      <w:marLeft w:val="0"/>
      <w:marRight w:val="0"/>
      <w:marTop w:val="0"/>
      <w:marBottom w:val="0"/>
      <w:divBdr>
        <w:top w:val="none" w:sz="0" w:space="0" w:color="auto"/>
        <w:left w:val="none" w:sz="0" w:space="0" w:color="auto"/>
        <w:bottom w:val="none" w:sz="0" w:space="0" w:color="auto"/>
        <w:right w:val="none" w:sz="0" w:space="0" w:color="auto"/>
      </w:divBdr>
    </w:div>
    <w:div w:id="1919633528">
      <w:bodyDiv w:val="1"/>
      <w:marLeft w:val="0"/>
      <w:marRight w:val="0"/>
      <w:marTop w:val="0"/>
      <w:marBottom w:val="0"/>
      <w:divBdr>
        <w:top w:val="none" w:sz="0" w:space="0" w:color="auto"/>
        <w:left w:val="none" w:sz="0" w:space="0" w:color="auto"/>
        <w:bottom w:val="none" w:sz="0" w:space="0" w:color="auto"/>
        <w:right w:val="none" w:sz="0" w:space="0" w:color="auto"/>
      </w:divBdr>
    </w:div>
    <w:div w:id="1933196481">
      <w:bodyDiv w:val="1"/>
      <w:marLeft w:val="0"/>
      <w:marRight w:val="0"/>
      <w:marTop w:val="0"/>
      <w:marBottom w:val="0"/>
      <w:divBdr>
        <w:top w:val="none" w:sz="0" w:space="0" w:color="auto"/>
        <w:left w:val="none" w:sz="0" w:space="0" w:color="auto"/>
        <w:bottom w:val="none" w:sz="0" w:space="0" w:color="auto"/>
        <w:right w:val="none" w:sz="0" w:space="0" w:color="auto"/>
      </w:divBdr>
    </w:div>
    <w:div w:id="1981961901">
      <w:bodyDiv w:val="1"/>
      <w:marLeft w:val="0"/>
      <w:marRight w:val="0"/>
      <w:marTop w:val="0"/>
      <w:marBottom w:val="0"/>
      <w:divBdr>
        <w:top w:val="none" w:sz="0" w:space="0" w:color="auto"/>
        <w:left w:val="none" w:sz="0" w:space="0" w:color="auto"/>
        <w:bottom w:val="none" w:sz="0" w:space="0" w:color="auto"/>
        <w:right w:val="none" w:sz="0" w:space="0" w:color="auto"/>
      </w:divBdr>
    </w:div>
    <w:div w:id="2064407648">
      <w:bodyDiv w:val="1"/>
      <w:marLeft w:val="0"/>
      <w:marRight w:val="0"/>
      <w:marTop w:val="0"/>
      <w:marBottom w:val="0"/>
      <w:divBdr>
        <w:top w:val="none" w:sz="0" w:space="0" w:color="auto"/>
        <w:left w:val="none" w:sz="0" w:space="0" w:color="auto"/>
        <w:bottom w:val="none" w:sz="0" w:space="0" w:color="auto"/>
        <w:right w:val="none" w:sz="0" w:space="0" w:color="auto"/>
      </w:divBdr>
    </w:div>
    <w:div w:id="2130926489">
      <w:bodyDiv w:val="1"/>
      <w:marLeft w:val="0"/>
      <w:marRight w:val="0"/>
      <w:marTop w:val="0"/>
      <w:marBottom w:val="0"/>
      <w:divBdr>
        <w:top w:val="none" w:sz="0" w:space="0" w:color="auto"/>
        <w:left w:val="none" w:sz="0" w:space="0" w:color="auto"/>
        <w:bottom w:val="none" w:sz="0" w:space="0" w:color="auto"/>
        <w:right w:val="none" w:sz="0" w:space="0" w:color="auto"/>
      </w:divBdr>
    </w:div>
    <w:div w:id="214218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garantF1://6296481.1000" TargetMode="External"/><Relationship Id="rId18" Type="http://schemas.openxmlformats.org/officeDocument/2006/relationships/hyperlink" Target="http://www.consultant.ru/document/cons_doc_LAW_176659/"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consultant.ru/document/cons_doc_LAW_157081/" TargetMode="External"/><Relationship Id="rId7" Type="http://schemas.openxmlformats.org/officeDocument/2006/relationships/image" Target="media/image1.jpeg"/><Relationship Id="rId12" Type="http://schemas.openxmlformats.org/officeDocument/2006/relationships/hyperlink" Target="garantF1://55072238.1000" TargetMode="External"/><Relationship Id="rId17" Type="http://schemas.openxmlformats.org/officeDocument/2006/relationships/hyperlink" Target="http://www.consultant.ru/document/cons_doc_LAW_200121/6ff5e98fee989a34bd9ce012f4b62cfa4d8ed1d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70104108.1000" TargetMode="External"/><Relationship Id="rId20" Type="http://schemas.openxmlformats.org/officeDocument/2006/relationships/hyperlink" Target="http://www.consultant.ru/document/cons_doc_LAW_200121/6ff5e98fee989a34bd9ce012f4b62cfa4d8ed1d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55072238.3"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garantF1://89082.1000" TargetMode="External"/><Relationship Id="rId23" Type="http://schemas.openxmlformats.org/officeDocument/2006/relationships/footer" Target="footer1.xml"/><Relationship Id="rId10" Type="http://schemas.openxmlformats.org/officeDocument/2006/relationships/hyperlink" Target="garantF1://55072238.2000" TargetMode="External"/><Relationship Id="rId19" Type="http://schemas.openxmlformats.org/officeDocument/2006/relationships/hyperlink" Target="http://www.consultant.ru/document/cons_doc_LAW_157081/" TargetMode="External"/><Relationship Id="rId4" Type="http://schemas.openxmlformats.org/officeDocument/2006/relationships/webSettings" Target="webSettings.xml"/><Relationship Id="rId9" Type="http://schemas.openxmlformats.org/officeDocument/2006/relationships/hyperlink" Target="http://docs.cntd.ru/document/9004937" TargetMode="External"/><Relationship Id="rId14" Type="http://schemas.openxmlformats.org/officeDocument/2006/relationships/hyperlink" Target="garantF1://70452578.241"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941</TotalTime>
  <Pages>29</Pages>
  <Words>13179</Words>
  <Characters>75126</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Т. Хафизов</dc:creator>
  <cp:keywords/>
  <dc:description/>
  <cp:lastModifiedBy>Светлана С. Бодякшина</cp:lastModifiedBy>
  <cp:revision>61</cp:revision>
  <cp:lastPrinted>2016-12-07T07:40:00Z</cp:lastPrinted>
  <dcterms:created xsi:type="dcterms:W3CDTF">2016-02-10T06:06:00Z</dcterms:created>
  <dcterms:modified xsi:type="dcterms:W3CDTF">2019-01-23T10:38:00Z</dcterms:modified>
</cp:coreProperties>
</file>