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3A" w:rsidRPr="00B33F3A" w:rsidRDefault="00B33F3A" w:rsidP="00B33F3A">
      <w:pPr>
        <w:widowControl/>
        <w:shd w:val="clear" w:color="auto" w:fill="FFFFFF"/>
        <w:spacing w:before="0"/>
        <w:ind w:firstLine="0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46"/>
          <w:szCs w:val="46"/>
        </w:rPr>
      </w:pPr>
      <w:r w:rsidRPr="00B33F3A">
        <w:rPr>
          <w:rFonts w:ascii="Arial" w:hAnsi="Arial" w:cs="Arial"/>
          <w:b/>
          <w:bCs/>
          <w:color w:val="2D2D2D"/>
          <w:spacing w:val="2"/>
          <w:kern w:val="36"/>
          <w:sz w:val="46"/>
          <w:szCs w:val="46"/>
        </w:rPr>
        <w:t>О мерах по противодействию терроризму (с изменениями на 26 декабря 2015 года)</w:t>
      </w:r>
    </w:p>
    <w:p w:rsidR="00B33F3A" w:rsidRPr="00B33F3A" w:rsidRDefault="00B33F3A" w:rsidP="00B33F3A">
      <w:pPr>
        <w:widowControl/>
        <w:shd w:val="clear" w:color="auto" w:fill="FFFFFF"/>
        <w:spacing w:before="0" w:line="288" w:lineRule="atLeast"/>
        <w:ind w:firstLine="0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  <w:r w:rsidRPr="00B33F3A">
        <w:rPr>
          <w:rFonts w:ascii="Arial" w:hAnsi="Arial" w:cs="Arial"/>
          <w:color w:val="3C3C3C"/>
          <w:spacing w:val="2"/>
          <w:sz w:val="31"/>
          <w:szCs w:val="31"/>
        </w:rPr>
        <w:br/>
        <w:t>УКАЗ</w:t>
      </w:r>
      <w:r w:rsidRPr="00B33F3A">
        <w:rPr>
          <w:rFonts w:ascii="Arial" w:hAnsi="Arial" w:cs="Arial"/>
          <w:color w:val="3C3C3C"/>
          <w:spacing w:val="2"/>
          <w:sz w:val="31"/>
          <w:szCs w:val="31"/>
        </w:rPr>
        <w:br/>
        <w:t> </w:t>
      </w:r>
    </w:p>
    <w:p w:rsidR="00B33F3A" w:rsidRPr="00B33F3A" w:rsidRDefault="00B33F3A" w:rsidP="00B33F3A">
      <w:pPr>
        <w:widowControl/>
        <w:shd w:val="clear" w:color="auto" w:fill="FFFFFF"/>
        <w:spacing w:before="150" w:after="75" w:line="288" w:lineRule="atLeast"/>
        <w:ind w:firstLine="0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  <w:r w:rsidRPr="00B33F3A">
        <w:rPr>
          <w:rFonts w:ascii="Arial" w:hAnsi="Arial" w:cs="Arial"/>
          <w:color w:val="3C3C3C"/>
          <w:spacing w:val="2"/>
          <w:sz w:val="31"/>
          <w:szCs w:val="31"/>
        </w:rPr>
        <w:t>ПРЕЗИДЕНТА РОССИЙСКОЙ ФЕДЕРАЦИИ</w:t>
      </w:r>
    </w:p>
    <w:p w:rsidR="00B33F3A" w:rsidRPr="00B33F3A" w:rsidRDefault="00B33F3A" w:rsidP="00B33F3A">
      <w:pPr>
        <w:widowControl/>
        <w:shd w:val="clear" w:color="auto" w:fill="FFFFFF"/>
        <w:spacing w:before="150" w:after="75" w:line="288" w:lineRule="atLeast"/>
        <w:ind w:firstLine="0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  <w:r w:rsidRPr="00B33F3A">
        <w:rPr>
          <w:rFonts w:ascii="Arial" w:hAnsi="Arial" w:cs="Arial"/>
          <w:color w:val="3C3C3C"/>
          <w:spacing w:val="2"/>
          <w:sz w:val="31"/>
          <w:szCs w:val="31"/>
        </w:rPr>
        <w:t>О мерах по противодействию терроризму</w:t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(с изменениями на 26 декабря 2015 года)</w:t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____________________________________________________________________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  <w:t>Документ с изменениями, внесенными: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4" w:history="1">
        <w:proofErr w:type="gramStart"/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Указом Президента Российской Федерации от 2 августа 2006 года N 832с</w:t>
        </w:r>
      </w:hyperlink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t>(Российская газета, N 172, 08.08.2006);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5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Указом Президента Российской Федерации от 4 ноября 2007 года N 1470</w:t>
        </w:r>
      </w:hyperlink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t>(Собрание законодательства Российской Федерации, N 46, 12.11.2007);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6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Указом Президента Российской Федерации от 29 февраля 2008 года N 284</w:t>
        </w:r>
      </w:hyperlink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t>(Собрание законодательства Российской Федерации, N 9, 03.03.2008).;</w:t>
      </w:r>
      <w:proofErr w:type="gramEnd"/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7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Указом Президента Российской Федерации от 8 августа 2008 года N 1188</w:t>
        </w:r>
      </w:hyperlink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t>(Собрание законодательства Российской Федерации, N 32, 11.08.2008);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8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Указом Президента Российской Федерации от 4 июня 2009 года N 631</w:t>
        </w:r>
      </w:hyperlink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t>(Собрание законодательства Российской Федерации, N 23, 08.06.2009);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9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Указом Президента Российской Федерации от 10 ноября 2009 года N 1267</w:t>
        </w:r>
      </w:hyperlink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t>(Собрание законодательства Российской Федерации, N 46, 16.11.2009) (вступил в силу с 1 октября 2009 года);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10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Указом Президента Российской Федерации от 22 апреля 2010 года N 500</w:t>
        </w:r>
      </w:hyperlink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t>(Собрание законодательства Российской Федерации, N 17, 26.04.2010);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11" w:history="1">
        <w:proofErr w:type="gramStart"/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Указом Президента Российской Федерации от 8 октября 2010 года N 1222</w:t>
        </w:r>
      </w:hyperlink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t>(Собрание законодательства Российской Федерации, N 41, 11.10.2010);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12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Указом Президента Российской Федерации от 2 сентября 2012 года N 1258</w:t>
        </w:r>
      </w:hyperlink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t xml:space="preserve">(Официальный интернет-портал правовой информации </w:t>
      </w:r>
      <w:proofErr w:type="spellStart"/>
      <w:r w:rsidRPr="00B33F3A">
        <w:rPr>
          <w:rFonts w:ascii="Arial" w:hAnsi="Arial" w:cs="Arial"/>
          <w:color w:val="2D2D2D"/>
          <w:spacing w:val="2"/>
          <w:sz w:val="21"/>
          <w:szCs w:val="21"/>
        </w:rPr>
        <w:t>www.pravo.gov.ru</w:t>
      </w:r>
      <w:proofErr w:type="spellEnd"/>
      <w:r w:rsidRPr="00B33F3A">
        <w:rPr>
          <w:rFonts w:ascii="Arial" w:hAnsi="Arial" w:cs="Arial"/>
          <w:color w:val="2D2D2D"/>
          <w:spacing w:val="2"/>
          <w:sz w:val="21"/>
          <w:szCs w:val="21"/>
        </w:rPr>
        <w:t>, 04.09.2012);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13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Указом Президента Российской Федерации от 26 июня 2013 года N 579</w:t>
        </w:r>
      </w:hyperlink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t xml:space="preserve">(Официальный интернет-портал правовой информации </w:t>
      </w:r>
      <w:proofErr w:type="spellStart"/>
      <w:r w:rsidRPr="00B33F3A">
        <w:rPr>
          <w:rFonts w:ascii="Arial" w:hAnsi="Arial" w:cs="Arial"/>
          <w:color w:val="2D2D2D"/>
          <w:spacing w:val="2"/>
          <w:sz w:val="21"/>
          <w:szCs w:val="21"/>
        </w:rPr>
        <w:t>www.pravo.gov.ru</w:t>
      </w:r>
      <w:proofErr w:type="spellEnd"/>
      <w:r w:rsidRPr="00B33F3A">
        <w:rPr>
          <w:rFonts w:ascii="Arial" w:hAnsi="Arial" w:cs="Arial"/>
          <w:color w:val="2D2D2D"/>
          <w:spacing w:val="2"/>
          <w:sz w:val="21"/>
          <w:szCs w:val="21"/>
        </w:rPr>
        <w:t>, 27.06.2013);</w:t>
      </w:r>
      <w:proofErr w:type="gramEnd"/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14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Указом Президента Российской Федерации от 27 июня 2014 года N 479</w:t>
        </w:r>
      </w:hyperlink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t xml:space="preserve">(Официальный интернет-портал правовой информации </w:t>
      </w:r>
      <w:proofErr w:type="spellStart"/>
      <w:r w:rsidRPr="00B33F3A">
        <w:rPr>
          <w:rFonts w:ascii="Arial" w:hAnsi="Arial" w:cs="Arial"/>
          <w:color w:val="2D2D2D"/>
          <w:spacing w:val="2"/>
          <w:sz w:val="21"/>
          <w:szCs w:val="21"/>
        </w:rPr>
        <w:t>www.pravo.gov.ru</w:t>
      </w:r>
      <w:proofErr w:type="spellEnd"/>
      <w:r w:rsidRPr="00B33F3A">
        <w:rPr>
          <w:rFonts w:ascii="Arial" w:hAnsi="Arial" w:cs="Arial"/>
          <w:color w:val="2D2D2D"/>
          <w:spacing w:val="2"/>
          <w:sz w:val="21"/>
          <w:szCs w:val="21"/>
        </w:rPr>
        <w:t>, 28.06.2014);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15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Указом Президента Российской Федерации от 26 декабря 2015 года N 664</w:t>
        </w:r>
      </w:hyperlink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t xml:space="preserve">(Официальный интернет-портал правовой информации </w:t>
      </w:r>
      <w:proofErr w:type="spellStart"/>
      <w:r w:rsidRPr="00B33F3A">
        <w:rPr>
          <w:rFonts w:ascii="Arial" w:hAnsi="Arial" w:cs="Arial"/>
          <w:color w:val="2D2D2D"/>
          <w:spacing w:val="2"/>
          <w:sz w:val="21"/>
          <w:szCs w:val="21"/>
        </w:rPr>
        <w:t>www.pravo.gov.ru</w:t>
      </w:r>
      <w:proofErr w:type="spellEnd"/>
      <w:r w:rsidRPr="00B33F3A">
        <w:rPr>
          <w:rFonts w:ascii="Arial" w:hAnsi="Arial" w:cs="Arial"/>
          <w:color w:val="2D2D2D"/>
          <w:spacing w:val="2"/>
          <w:sz w:val="21"/>
          <w:szCs w:val="21"/>
        </w:rPr>
        <w:t>, 26.12.2015, N 0001201512260005).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</w:t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В целях совершенствования государственного управления в области противодействия терроризму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постановляю: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1. Образовать Национальный антитеррористический комитет (далее - Комитет).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2. 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3. 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 xml:space="preserve">4.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</w:t>
      </w:r>
      <w:proofErr w:type="spellStart"/>
      <w:r w:rsidRPr="00B33F3A">
        <w:rPr>
          <w:rFonts w:ascii="Arial" w:hAnsi="Arial" w:cs="Arial"/>
          <w:color w:val="2D2D2D"/>
          <w:spacing w:val="2"/>
          <w:sz w:val="21"/>
          <w:szCs w:val="21"/>
        </w:rPr>
        <w:t>контртеррористическими</w:t>
      </w:r>
      <w:proofErr w:type="spellEnd"/>
      <w:r w:rsidRPr="00B33F3A">
        <w:rPr>
          <w:rFonts w:ascii="Arial" w:hAnsi="Arial" w:cs="Arial"/>
          <w:color w:val="2D2D2D"/>
          <w:spacing w:val="2"/>
          <w:sz w:val="21"/>
          <w:szCs w:val="21"/>
        </w:rPr>
        <w:t xml:space="preserve"> операциями образовать: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а) в составе Комитета - Федеральный оперативный штаб;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б) оперативные штабы в субъектах Российской Федерации.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gramStart"/>
      <w:r w:rsidRPr="00B33F3A">
        <w:rPr>
          <w:rFonts w:ascii="Arial" w:hAnsi="Arial" w:cs="Arial"/>
          <w:color w:val="2D2D2D"/>
          <w:spacing w:val="2"/>
          <w:sz w:val="21"/>
          <w:szCs w:val="21"/>
        </w:rPr>
        <w:t>(Пункт в редакции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hyperlink r:id="rId16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Указа Президента Российской Федерации от 2 августа 2006 года N 832с</w:t>
        </w:r>
      </w:hyperlink>
      <w:r w:rsidRPr="00B33F3A">
        <w:rPr>
          <w:rFonts w:ascii="Arial" w:hAnsi="Arial" w:cs="Arial"/>
          <w:color w:val="2D2D2D"/>
          <w:spacing w:val="2"/>
          <w:sz w:val="21"/>
          <w:szCs w:val="21"/>
        </w:rPr>
        <w:t>.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gramEnd"/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 xml:space="preserve">4_1.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</w:t>
      </w:r>
      <w:proofErr w:type="spellStart"/>
      <w:r w:rsidRPr="00B33F3A">
        <w:rPr>
          <w:rFonts w:ascii="Arial" w:hAnsi="Arial" w:cs="Arial"/>
          <w:color w:val="2D2D2D"/>
          <w:spacing w:val="2"/>
          <w:sz w:val="21"/>
          <w:szCs w:val="21"/>
        </w:rPr>
        <w:t>Северо-Кавказского</w:t>
      </w:r>
      <w:proofErr w:type="spellEnd"/>
      <w:r w:rsidRPr="00B33F3A">
        <w:rPr>
          <w:rFonts w:ascii="Arial" w:hAnsi="Arial" w:cs="Arial"/>
          <w:color w:val="2D2D2D"/>
          <w:spacing w:val="2"/>
          <w:sz w:val="21"/>
          <w:szCs w:val="21"/>
        </w:rPr>
        <w:t xml:space="preserve">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gramStart"/>
      <w:r w:rsidRPr="00B33F3A">
        <w:rPr>
          <w:rFonts w:ascii="Arial" w:hAnsi="Arial" w:cs="Arial"/>
          <w:color w:val="2D2D2D"/>
          <w:spacing w:val="2"/>
          <w:sz w:val="21"/>
          <w:szCs w:val="21"/>
        </w:rPr>
        <w:t>Абзац утратил силу -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hyperlink r:id="rId17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Указ Президента Российской Федерации от 26 декабря 2015 года N 664</w:t>
        </w:r>
      </w:hyperlink>
      <w:r w:rsidRPr="00B33F3A">
        <w:rPr>
          <w:rFonts w:ascii="Arial" w:hAnsi="Arial" w:cs="Arial"/>
          <w:color w:val="2D2D2D"/>
          <w:spacing w:val="2"/>
          <w:sz w:val="21"/>
          <w:szCs w:val="21"/>
        </w:rPr>
        <w:t>..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  <w:t>Абзац утратил силу -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hyperlink r:id="rId18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Указ Президента Российской Федерации от 26 декабря 2015 года N 664</w:t>
        </w:r>
      </w:hyperlink>
      <w:r w:rsidRPr="00B33F3A">
        <w:rPr>
          <w:rFonts w:ascii="Arial" w:hAnsi="Arial" w:cs="Arial"/>
          <w:color w:val="2D2D2D"/>
          <w:spacing w:val="2"/>
          <w:sz w:val="21"/>
          <w:szCs w:val="21"/>
        </w:rPr>
        <w:t>..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  <w:t>Абзац утратил силу -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hyperlink r:id="rId19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Указ Президента Российской Федерации от 26 декабря 2015 года N 664</w:t>
        </w:r>
      </w:hyperlink>
      <w:r w:rsidRPr="00B33F3A">
        <w:rPr>
          <w:rFonts w:ascii="Arial" w:hAnsi="Arial" w:cs="Arial"/>
          <w:color w:val="2D2D2D"/>
          <w:spacing w:val="2"/>
          <w:sz w:val="21"/>
          <w:szCs w:val="21"/>
        </w:rPr>
        <w:t>..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  <w:t>(Пункт дополнительно включен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hyperlink r:id="rId20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Указом Президента Российской Федерации от 2 августа 2006 года N 832с</w:t>
        </w:r>
      </w:hyperlink>
      <w:r w:rsidRPr="00B33F3A">
        <w:rPr>
          <w:rFonts w:ascii="Arial" w:hAnsi="Arial" w:cs="Arial"/>
          <w:color w:val="2D2D2D"/>
          <w:spacing w:val="2"/>
          <w:sz w:val="21"/>
          <w:szCs w:val="21"/>
        </w:rPr>
        <w:t>;</w:t>
      </w:r>
      <w:proofErr w:type="gramEnd"/>
      <w:r w:rsidRPr="00B33F3A">
        <w:rPr>
          <w:rFonts w:ascii="Arial" w:hAnsi="Arial" w:cs="Arial"/>
          <w:color w:val="2D2D2D"/>
          <w:spacing w:val="2"/>
          <w:sz w:val="21"/>
          <w:szCs w:val="21"/>
        </w:rPr>
        <w:t xml:space="preserve"> в редакции, веденной в действие с 1 октября 2009 года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hyperlink r:id="rId21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Указом Президента Российской Федерации от 10 ноября 2009 года N 1267</w:t>
        </w:r>
      </w:hyperlink>
      <w:r w:rsidRPr="00B33F3A">
        <w:rPr>
          <w:rFonts w:ascii="Arial" w:hAnsi="Arial" w:cs="Arial"/>
          <w:color w:val="2D2D2D"/>
          <w:spacing w:val="2"/>
          <w:sz w:val="21"/>
          <w:szCs w:val="21"/>
        </w:rPr>
        <w:t>.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lastRenderedPageBreak/>
        <w:t>5. Установить, что: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proofErr w:type="gramStart"/>
      <w:r w:rsidRPr="00B33F3A">
        <w:rPr>
          <w:rFonts w:ascii="Arial" w:hAnsi="Arial" w:cs="Arial"/>
          <w:color w:val="2D2D2D"/>
          <w:spacing w:val="2"/>
          <w:sz w:val="21"/>
          <w:szCs w:val="21"/>
        </w:rPr>
        <w:t>а) 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gramEnd"/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6. Установить, что: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proofErr w:type="gramStart"/>
      <w:r w:rsidRPr="00B33F3A">
        <w:rPr>
          <w:rFonts w:ascii="Arial" w:hAnsi="Arial" w:cs="Arial"/>
          <w:color w:val="2D2D2D"/>
          <w:spacing w:val="2"/>
          <w:sz w:val="21"/>
          <w:szCs w:val="21"/>
        </w:rPr>
        <w:t>а) руководителя Федерального оперативного штаба назначает председатель Комитета;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gramEnd"/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б) руководителями оперативных штабов в субъектах Российской Федерации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 (подпункт дополнен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hyperlink r:id="rId22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Указом Президента Российской Федерации от 2 августа 2006 года N 832с</w:t>
        </w:r>
      </w:hyperlink>
      <w:r w:rsidRPr="00B33F3A">
        <w:rPr>
          <w:rFonts w:ascii="Arial" w:hAnsi="Arial" w:cs="Arial"/>
          <w:color w:val="2D2D2D"/>
          <w:spacing w:val="2"/>
          <w:sz w:val="21"/>
          <w:szCs w:val="21"/>
        </w:rPr>
        <w:t xml:space="preserve">; </w:t>
      </w:r>
      <w:proofErr w:type="gramStart"/>
      <w:r w:rsidRPr="00B33F3A">
        <w:rPr>
          <w:rFonts w:ascii="Arial" w:hAnsi="Arial" w:cs="Arial"/>
          <w:color w:val="2D2D2D"/>
          <w:spacing w:val="2"/>
          <w:sz w:val="21"/>
          <w:szCs w:val="21"/>
        </w:rPr>
        <w:t>в редакции, веденной в действие с 1 октября 2009 года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hyperlink r:id="rId23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Указом Президента Российской Федерации от 10 ноября 2009 года N 1267</w:t>
        </w:r>
      </w:hyperlink>
      <w:r w:rsidRPr="00B33F3A">
        <w:rPr>
          <w:rFonts w:ascii="Arial" w:hAnsi="Arial" w:cs="Arial"/>
          <w:color w:val="2D2D2D"/>
          <w:spacing w:val="2"/>
          <w:sz w:val="21"/>
          <w:szCs w:val="21"/>
        </w:rPr>
        <w:t>;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gramEnd"/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в) подпункт, дополнительно включенный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hyperlink r:id="rId24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Указом Президента Российской Федерации от 2 августа 2006 года N 832с</w:t>
        </w:r>
      </w:hyperlink>
      <w:r w:rsidRPr="00B33F3A">
        <w:rPr>
          <w:rFonts w:ascii="Arial" w:hAnsi="Arial" w:cs="Arial"/>
          <w:color w:val="2D2D2D"/>
          <w:spacing w:val="2"/>
          <w:sz w:val="21"/>
          <w:szCs w:val="21"/>
        </w:rPr>
        <w:t>, утратил силу с 1 октября 2009 года -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hyperlink r:id="rId25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Указ Президента Российской Федерации от 10 ноября 2009 года N 1267</w:t>
        </w:r>
      </w:hyperlink>
      <w:r w:rsidRPr="00B33F3A">
        <w:rPr>
          <w:rFonts w:ascii="Arial" w:hAnsi="Arial" w:cs="Arial"/>
          <w:color w:val="2D2D2D"/>
          <w:spacing w:val="2"/>
          <w:sz w:val="21"/>
          <w:szCs w:val="21"/>
        </w:rPr>
        <w:t>;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г) общее руководство деятельностью Объединенной группировки осуществляет Министр внутренних дел Российской Федерации (подпункт дополнительно включен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hyperlink r:id="rId26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Указом Президента Российской Федерации от 2 августа 2006 года N 832с</w:t>
        </w:r>
      </w:hyperlink>
      <w:r w:rsidRPr="00B33F3A">
        <w:rPr>
          <w:rFonts w:ascii="Arial" w:hAnsi="Arial" w:cs="Arial"/>
          <w:color w:val="2D2D2D"/>
          <w:spacing w:val="2"/>
          <w:sz w:val="21"/>
          <w:szCs w:val="21"/>
        </w:rPr>
        <w:t>; в редакции, веденной в действие с 1 октября 2009 года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hyperlink r:id="rId27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Указом Президента Российской Федерации от 10 ноября 2009 года N 1267</w:t>
        </w:r>
      </w:hyperlink>
      <w:r w:rsidRPr="00B33F3A">
        <w:rPr>
          <w:rFonts w:ascii="Arial" w:hAnsi="Arial" w:cs="Arial"/>
          <w:color w:val="2D2D2D"/>
          <w:spacing w:val="2"/>
          <w:sz w:val="21"/>
          <w:szCs w:val="21"/>
        </w:rPr>
        <w:t>.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7. Пункт утратил силу -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hyperlink r:id="rId28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Указ Президента Российской Федерации от 2 августа 2006 года N 832с</w:t>
        </w:r>
      </w:hyperlink>
      <w:r w:rsidRPr="00B33F3A">
        <w:rPr>
          <w:rFonts w:ascii="Arial" w:hAnsi="Arial" w:cs="Arial"/>
          <w:color w:val="2D2D2D"/>
          <w:spacing w:val="2"/>
          <w:sz w:val="21"/>
          <w:szCs w:val="21"/>
        </w:rPr>
        <w:t>..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 xml:space="preserve">7_1. </w:t>
      </w:r>
      <w:proofErr w:type="gramStart"/>
      <w:r w:rsidRPr="00B33F3A">
        <w:rPr>
          <w:rFonts w:ascii="Arial" w:hAnsi="Arial" w:cs="Arial"/>
          <w:color w:val="2D2D2D"/>
          <w:spacing w:val="2"/>
          <w:sz w:val="21"/>
          <w:szCs w:val="21"/>
        </w:rPr>
        <w:t>Министерству внутренних дел Российской Федерации совместно с Министерством обороны Российской Федерации до 15 декабря 2006 года представить в установленном порядке предложения по реорганизации Объединенной группировки, предусмотрев возможность поэтапного вывода в 2007-2008 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 (пункт дополнительно включен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hyperlink r:id="rId29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Указом Президента Российской Федерации от</w:t>
        </w:r>
        <w:proofErr w:type="gramEnd"/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 xml:space="preserve"> </w:t>
        </w:r>
        <w:proofErr w:type="gramStart"/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2 августа 2006 года N 832с</w:t>
        </w:r>
      </w:hyperlink>
      <w:r w:rsidRPr="00B33F3A">
        <w:rPr>
          <w:rFonts w:ascii="Arial" w:hAnsi="Arial" w:cs="Arial"/>
          <w:color w:val="2D2D2D"/>
          <w:spacing w:val="2"/>
          <w:sz w:val="21"/>
          <w:szCs w:val="21"/>
        </w:rPr>
        <w:t>).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gramEnd"/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lastRenderedPageBreak/>
        <w:t>8. Пункт утратил силу -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hyperlink r:id="rId30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Указ Президента Российской Федерации от 26 декабря 2015 года N 664</w:t>
        </w:r>
      </w:hyperlink>
      <w:r w:rsidRPr="00B33F3A">
        <w:rPr>
          <w:rFonts w:ascii="Arial" w:hAnsi="Arial" w:cs="Arial"/>
          <w:color w:val="2D2D2D"/>
          <w:spacing w:val="2"/>
          <w:sz w:val="21"/>
          <w:szCs w:val="21"/>
        </w:rPr>
        <w:t>..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8_1. Пункт дополнительно включен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hyperlink r:id="rId31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Указом Президента Российской Федерации от 2 августа 2006 года N 832с</w:t>
        </w:r>
      </w:hyperlink>
      <w:r w:rsidRPr="00B33F3A">
        <w:rPr>
          <w:rFonts w:ascii="Arial" w:hAnsi="Arial" w:cs="Arial"/>
          <w:color w:val="2D2D2D"/>
          <w:spacing w:val="2"/>
          <w:sz w:val="21"/>
          <w:szCs w:val="21"/>
        </w:rPr>
        <w:t>; утратил силу -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hyperlink r:id="rId32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Указ Президента Российской Федерации от 26 декабря 2015 года N 664</w:t>
        </w:r>
      </w:hyperlink>
      <w:r w:rsidRPr="00B33F3A">
        <w:rPr>
          <w:rFonts w:ascii="Arial" w:hAnsi="Arial" w:cs="Arial"/>
          <w:color w:val="2D2D2D"/>
          <w:spacing w:val="2"/>
          <w:sz w:val="21"/>
          <w:szCs w:val="21"/>
        </w:rPr>
        <w:t>..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9. Пункт утратил силу -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hyperlink r:id="rId33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Указ Президента Российской Федерации от 26 декабря 2015 года N 664</w:t>
        </w:r>
      </w:hyperlink>
      <w:r w:rsidRPr="00B33F3A">
        <w:rPr>
          <w:rFonts w:ascii="Arial" w:hAnsi="Arial" w:cs="Arial"/>
          <w:color w:val="2D2D2D"/>
          <w:spacing w:val="2"/>
          <w:sz w:val="21"/>
          <w:szCs w:val="21"/>
        </w:rPr>
        <w:t>..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10. Утвердить прилагаемые: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а) подпункт утратил силу -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hyperlink r:id="rId34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Указ Президента Российской Федерации от 26 декабря 2015 года N 664</w:t>
        </w:r>
      </w:hyperlink>
      <w:r w:rsidRPr="00B33F3A">
        <w:rPr>
          <w:rFonts w:ascii="Arial" w:hAnsi="Arial" w:cs="Arial"/>
          <w:color w:val="2D2D2D"/>
          <w:spacing w:val="2"/>
          <w:sz w:val="21"/>
          <w:szCs w:val="21"/>
        </w:rPr>
        <w:t>;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б) подпункт утратил силу -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hyperlink r:id="rId35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Указ Президента Российской Федерации от 2 сентября 2012 года N 1258</w:t>
        </w:r>
      </w:hyperlink>
      <w:r w:rsidRPr="00B33F3A">
        <w:rPr>
          <w:rFonts w:ascii="Arial" w:hAnsi="Arial" w:cs="Arial"/>
          <w:color w:val="2D2D2D"/>
          <w:spacing w:val="2"/>
          <w:sz w:val="21"/>
          <w:szCs w:val="21"/>
        </w:rPr>
        <w:t>;</w:t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в)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hyperlink r:id="rId36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состав антитеррористической комиссии в субъекте Российской Федерации по должностям</w:t>
        </w:r>
      </w:hyperlink>
      <w:r w:rsidRPr="00B33F3A">
        <w:rPr>
          <w:rFonts w:ascii="Arial" w:hAnsi="Arial" w:cs="Arial"/>
          <w:color w:val="2D2D2D"/>
          <w:spacing w:val="2"/>
          <w:sz w:val="21"/>
          <w:szCs w:val="21"/>
        </w:rPr>
        <w:t>;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г)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hyperlink r:id="rId37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состав Федерального оперативного штаба по должностям</w:t>
        </w:r>
      </w:hyperlink>
      <w:r w:rsidRPr="00B33F3A">
        <w:rPr>
          <w:rFonts w:ascii="Arial" w:hAnsi="Arial" w:cs="Arial"/>
          <w:color w:val="2D2D2D"/>
          <w:spacing w:val="2"/>
          <w:sz w:val="21"/>
          <w:szCs w:val="21"/>
        </w:rPr>
        <w:t>;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proofErr w:type="spellStart"/>
      <w:r w:rsidRPr="00B33F3A">
        <w:rPr>
          <w:rFonts w:ascii="Arial" w:hAnsi="Arial" w:cs="Arial"/>
          <w:color w:val="2D2D2D"/>
          <w:spacing w:val="2"/>
          <w:sz w:val="21"/>
          <w:szCs w:val="21"/>
        </w:rPr>
        <w:t>д</w:t>
      </w:r>
      <w:proofErr w:type="spellEnd"/>
      <w:r w:rsidRPr="00B33F3A">
        <w:rPr>
          <w:rFonts w:ascii="Arial" w:hAnsi="Arial" w:cs="Arial"/>
          <w:color w:val="2D2D2D"/>
          <w:spacing w:val="2"/>
          <w:sz w:val="21"/>
          <w:szCs w:val="21"/>
        </w:rPr>
        <w:t>)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hyperlink r:id="rId38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состав оперативного штаба в субъекте Российской Федерации по должностям</w:t>
        </w:r>
      </w:hyperlink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t>(подпункт дополнен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hyperlink r:id="rId39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Указом Президента Российской Федерации от 2 августа 2006 года N 832</w:t>
        </w:r>
      </w:hyperlink>
      <w:r w:rsidRPr="00B33F3A">
        <w:rPr>
          <w:rFonts w:ascii="Arial" w:hAnsi="Arial" w:cs="Arial"/>
          <w:color w:val="2D2D2D"/>
          <w:spacing w:val="2"/>
          <w:sz w:val="21"/>
          <w:szCs w:val="21"/>
        </w:rPr>
        <w:t>; в редакции, веденной в действие с 1 октября 2009 года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hyperlink r:id="rId40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Указом Президента Российской Федерации от 10 ноября 2009 года N 1267</w:t>
        </w:r>
      </w:hyperlink>
      <w:r w:rsidRPr="00B33F3A">
        <w:rPr>
          <w:rFonts w:ascii="Arial" w:hAnsi="Arial" w:cs="Arial"/>
          <w:color w:val="2D2D2D"/>
          <w:spacing w:val="2"/>
          <w:sz w:val="21"/>
          <w:szCs w:val="21"/>
        </w:rPr>
        <w:t>;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е) подпункт, дополнительно включенный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hyperlink r:id="rId41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Указом Президента Российской Федерации от 2 августа 2006 года N 832с</w:t>
        </w:r>
      </w:hyperlink>
      <w:r w:rsidRPr="00B33F3A">
        <w:rPr>
          <w:rFonts w:ascii="Arial" w:hAnsi="Arial" w:cs="Arial"/>
          <w:color w:val="2D2D2D"/>
          <w:spacing w:val="2"/>
          <w:sz w:val="21"/>
          <w:szCs w:val="21"/>
        </w:rPr>
        <w:t>, утратил силу с 1 октября 2009 года -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hyperlink r:id="rId42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Указ Президента Российской Федерации от 10 ноября 2009 года N 1267</w:t>
        </w:r>
      </w:hyperlink>
      <w:r w:rsidRPr="00B33F3A">
        <w:rPr>
          <w:rFonts w:ascii="Arial" w:hAnsi="Arial" w:cs="Arial"/>
          <w:color w:val="2D2D2D"/>
          <w:spacing w:val="2"/>
          <w:sz w:val="21"/>
          <w:szCs w:val="21"/>
        </w:rPr>
        <w:t>.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11. 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а) в составе Федеральной службы безопасности Российской Федерации - аппарат Национального антитеррористического комитета;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б) в органах федеральной службы безопасности - аппараты соответствующих оперативных штабов.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12. Установить, что: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а) положение об антитеррористической комиссии в субъекте Российской Федерац</w:t>
      </w:r>
      <w:proofErr w:type="gramStart"/>
      <w:r w:rsidRPr="00B33F3A">
        <w:rPr>
          <w:rFonts w:ascii="Arial" w:hAnsi="Arial" w:cs="Arial"/>
          <w:color w:val="2D2D2D"/>
          <w:spacing w:val="2"/>
          <w:sz w:val="21"/>
          <w:szCs w:val="21"/>
        </w:rPr>
        <w:t>ии и ее</w:t>
      </w:r>
      <w:proofErr w:type="gramEnd"/>
      <w:r w:rsidRPr="00B33F3A">
        <w:rPr>
          <w:rFonts w:ascii="Arial" w:hAnsi="Arial" w:cs="Arial"/>
          <w:color w:val="2D2D2D"/>
          <w:spacing w:val="2"/>
          <w:sz w:val="21"/>
          <w:szCs w:val="21"/>
        </w:rPr>
        <w:t xml:space="preserve"> регламент утверждаются председателем Комитета;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13. Увеличить штатную численность центрального аппарата: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а) Федеральной службы безопасности Российской Федерации - на 300 единиц;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б) Федеральной службы охраны Российской Федерации - на 7 единиц.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14. Установить, что: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15. 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16. Председателю Комитета: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а) в 2-месячный срок утвердить: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  <w:t>положения о Федеральном оперативном штабе и оперативных штабах в субъектах Российской Федерации;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 xml:space="preserve">б) в 3-месячный срок внести в установленном порядке предложения по совершенствованию управления </w:t>
      </w:r>
      <w:proofErr w:type="spellStart"/>
      <w:r w:rsidRPr="00B33F3A">
        <w:rPr>
          <w:rFonts w:ascii="Arial" w:hAnsi="Arial" w:cs="Arial"/>
          <w:color w:val="2D2D2D"/>
          <w:spacing w:val="2"/>
          <w:sz w:val="21"/>
          <w:szCs w:val="21"/>
        </w:rPr>
        <w:t>контртеррористическими</w:t>
      </w:r>
      <w:proofErr w:type="spellEnd"/>
      <w:r w:rsidRPr="00B33F3A">
        <w:rPr>
          <w:rFonts w:ascii="Arial" w:hAnsi="Arial" w:cs="Arial"/>
          <w:color w:val="2D2D2D"/>
          <w:spacing w:val="2"/>
          <w:sz w:val="21"/>
          <w:szCs w:val="21"/>
        </w:rPr>
        <w:t xml:space="preserve"> операциями на территории </w:t>
      </w:r>
      <w:proofErr w:type="spellStart"/>
      <w:r w:rsidRPr="00B33F3A">
        <w:rPr>
          <w:rFonts w:ascii="Arial" w:hAnsi="Arial" w:cs="Arial"/>
          <w:color w:val="2D2D2D"/>
          <w:spacing w:val="2"/>
          <w:sz w:val="21"/>
          <w:szCs w:val="21"/>
        </w:rPr>
        <w:t>Северо-Кавказского</w:t>
      </w:r>
      <w:proofErr w:type="spellEnd"/>
      <w:r w:rsidRPr="00B33F3A">
        <w:rPr>
          <w:rFonts w:ascii="Arial" w:hAnsi="Arial" w:cs="Arial"/>
          <w:color w:val="2D2D2D"/>
          <w:spacing w:val="2"/>
          <w:sz w:val="21"/>
          <w:szCs w:val="21"/>
        </w:rPr>
        <w:t xml:space="preserve"> региона Российской Федерации;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в) в 4-месячный срок утвердить положение об антитеррористической комиссии в субъекте Российской Федерац</w:t>
      </w:r>
      <w:proofErr w:type="gramStart"/>
      <w:r w:rsidRPr="00B33F3A">
        <w:rPr>
          <w:rFonts w:ascii="Arial" w:hAnsi="Arial" w:cs="Arial"/>
          <w:color w:val="2D2D2D"/>
          <w:spacing w:val="2"/>
          <w:sz w:val="21"/>
          <w:szCs w:val="21"/>
        </w:rPr>
        <w:t>ии и ее</w:t>
      </w:r>
      <w:proofErr w:type="gramEnd"/>
      <w:r w:rsidRPr="00B33F3A">
        <w:rPr>
          <w:rFonts w:ascii="Arial" w:hAnsi="Arial" w:cs="Arial"/>
          <w:color w:val="2D2D2D"/>
          <w:spacing w:val="2"/>
          <w:sz w:val="21"/>
          <w:szCs w:val="21"/>
        </w:rPr>
        <w:t xml:space="preserve"> регламент.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lastRenderedPageBreak/>
        <w:t>17. Правительству Российской Федерации: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в) привести свои акты в соответствие с настоящим Указом.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18. Федеральной службе безопасности Российской Федерации в 2-месячный срок представить в установленном порядке предложения: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а) о внесении изменений в Положение о Федеральной службе безопасности Российской Федерации;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б) о внесении изменений в перечень воинских должностей, подлежащих замещению высшими офицерами в органах федеральной службы безопасности;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19. Признать утратившими силу: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43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распоряжение Президента Российской Федерации от 13 сентября 2004 года N 421-рп "Об образовании Комиссии по вопросам координации деятельности федеральных органов исполнительной власти в Южном федеральном округе"</w:t>
        </w:r>
      </w:hyperlink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t>(Собрание законодательства Российской Федерации, 2004, N 38, ст.3792);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44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распоряжение Президента Российской Федерации от 29 октября 2004 года N 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 года N 421-рп"</w:t>
        </w:r>
      </w:hyperlink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t>(Собрание законодательства Российской Федерации, 2004, N 44, ст.4345);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45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распоряжение Президента Российской Федерации от 18 февраля 2005 года N 62-рп "О Комиссии по вопросам координации деятельности федеральных органов исполнительной власти в Южном федеральном округе"</w:t>
        </w:r>
      </w:hyperlink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t>(Собрание законодательства Российской Федерации, 2005, N 8, ст.646).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20. Настоящий Указ вступает в силу со дня вступления в силу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hyperlink r:id="rId46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Федерального закона "О противодействии терроризму"</w:t>
        </w:r>
      </w:hyperlink>
      <w:r w:rsidRPr="00B33F3A"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  <w:t>Президент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  <w:t>Российской Федерации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В.Путин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Москва, Кремль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  <w:t>15 февраля 2006 года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  <w:t>N 116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33F3A" w:rsidRPr="00B33F3A" w:rsidRDefault="00B33F3A" w:rsidP="00B33F3A">
      <w:pPr>
        <w:widowControl/>
        <w:shd w:val="clear" w:color="auto" w:fill="FFFFFF"/>
        <w:spacing w:before="375" w:after="225"/>
        <w:ind w:firstLine="0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  <w:r w:rsidRPr="00B33F3A">
        <w:rPr>
          <w:rFonts w:ascii="Arial" w:hAnsi="Arial" w:cs="Arial"/>
          <w:color w:val="3C3C3C"/>
          <w:spacing w:val="2"/>
          <w:sz w:val="31"/>
          <w:szCs w:val="31"/>
        </w:rPr>
        <w:t>Положение о Национальном антитеррористическом комитете</w:t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УТВЕРЖДЕНО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  <w:t>Указом Президента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  <w:t>Российской Федерации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  <w:t>от 15 февраля 2006 года N 116</w:t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(с изменениями на 4 ноября 2007 года)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  <w:t>Утратило силу -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hyperlink r:id="rId47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Указ Президента Российской Федерации от 26 декабря 2015 года N 664</w:t>
        </w:r>
      </w:hyperlink>
      <w:r w:rsidRPr="00B33F3A">
        <w:rPr>
          <w:rFonts w:ascii="Arial" w:hAnsi="Arial" w:cs="Arial"/>
          <w:color w:val="2D2D2D"/>
          <w:spacing w:val="2"/>
          <w:sz w:val="21"/>
          <w:szCs w:val="21"/>
        </w:rPr>
        <w:t>. -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  <w:t>См.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hyperlink r:id="rId48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предыдущую редакцию</w:t>
        </w:r>
      </w:hyperlink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____________________________________________________________________</w:t>
      </w:r>
    </w:p>
    <w:p w:rsidR="00B33F3A" w:rsidRPr="00B33F3A" w:rsidRDefault="00B33F3A" w:rsidP="00B33F3A">
      <w:pPr>
        <w:widowControl/>
        <w:shd w:val="clear" w:color="auto" w:fill="FFFFFF"/>
        <w:spacing w:before="375" w:after="225"/>
        <w:ind w:firstLine="0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  <w:r w:rsidRPr="00B33F3A">
        <w:rPr>
          <w:rFonts w:ascii="Arial" w:hAnsi="Arial" w:cs="Arial"/>
          <w:color w:val="3C3C3C"/>
          <w:spacing w:val="2"/>
          <w:sz w:val="31"/>
          <w:szCs w:val="31"/>
        </w:rPr>
        <w:t>Состав Национального антитеррористического комитета по должностям</w:t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gramStart"/>
      <w:r w:rsidRPr="00B33F3A">
        <w:rPr>
          <w:rFonts w:ascii="Arial" w:hAnsi="Arial" w:cs="Arial"/>
          <w:color w:val="2D2D2D"/>
          <w:spacing w:val="2"/>
          <w:sz w:val="21"/>
          <w:szCs w:val="21"/>
        </w:rPr>
        <w:t>УТВЕРЖДЕН</w:t>
      </w:r>
      <w:proofErr w:type="gramEnd"/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  <w:t>Указом Президента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  <w:t>Российской Федерации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  <w:t>от 15 февраля 2006 года N 116</w:t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t>(с изменениями на 8 октября 2010 года)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  <w:t>Утратил силу -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49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Указ Президента Российской Федерации от 2 сентября 2012 года N 1258</w:t>
        </w:r>
      </w:hyperlink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t>-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  <w:t>См.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hyperlink r:id="rId50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предыдущую редакцию</w:t>
        </w:r>
      </w:hyperlink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</w:t>
      </w:r>
    </w:p>
    <w:p w:rsidR="00B33F3A" w:rsidRPr="00B33F3A" w:rsidRDefault="00B33F3A" w:rsidP="00B33F3A">
      <w:pPr>
        <w:widowControl/>
        <w:shd w:val="clear" w:color="auto" w:fill="FFFFFF"/>
        <w:spacing w:before="375" w:after="225"/>
        <w:ind w:firstLine="0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  <w:r w:rsidRPr="00B33F3A">
        <w:rPr>
          <w:rFonts w:ascii="Arial" w:hAnsi="Arial" w:cs="Arial"/>
          <w:color w:val="3C3C3C"/>
          <w:spacing w:val="2"/>
          <w:sz w:val="31"/>
          <w:szCs w:val="31"/>
        </w:rPr>
        <w:t>Состав антитеррористической комиссии в субъекте Российской Федерации по должностям</w:t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proofErr w:type="gramStart"/>
      <w:r w:rsidRPr="00B33F3A">
        <w:rPr>
          <w:rFonts w:ascii="Arial" w:hAnsi="Arial" w:cs="Arial"/>
          <w:color w:val="2D2D2D"/>
          <w:spacing w:val="2"/>
          <w:sz w:val="21"/>
          <w:szCs w:val="21"/>
        </w:rPr>
        <w:t>УТВЕРЖДЕН</w:t>
      </w:r>
      <w:proofErr w:type="gramEnd"/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  <w:t>Указом Президента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  <w:t>Российской Федерации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  <w:t>от 15 февраля 2006 года N 116</w:t>
      </w:r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proofErr w:type="gramStart"/>
      <w:r w:rsidRPr="00B33F3A">
        <w:rPr>
          <w:rFonts w:ascii="Arial" w:hAnsi="Arial" w:cs="Arial"/>
          <w:color w:val="2D2D2D"/>
          <w:spacing w:val="2"/>
          <w:sz w:val="21"/>
          <w:szCs w:val="21"/>
        </w:rPr>
        <w:lastRenderedPageBreak/>
        <w:t>(состав в редакции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hyperlink r:id="rId51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Указа Президента Российской Федерации</w:t>
        </w:r>
        <w:r w:rsidRPr="00B33F3A">
          <w:rPr>
            <w:rFonts w:ascii="Arial" w:hAnsi="Arial" w:cs="Arial"/>
            <w:color w:val="00466E"/>
            <w:spacing w:val="2"/>
            <w:sz w:val="21"/>
            <w:szCs w:val="21"/>
            <w:u w:val="single"/>
          </w:rPr>
          <w:br/>
        </w:r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от 2 августа 2006 года N 832с</w:t>
        </w:r>
      </w:hyperlink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  <w:t>(с изменениями на 8 августа 2008 года)</w:t>
      </w:r>
      <w:proofErr w:type="gramEnd"/>
    </w:p>
    <w:p w:rsidR="00B33F3A" w:rsidRPr="00B33F3A" w:rsidRDefault="00B33F3A" w:rsidP="00B33F3A">
      <w:pPr>
        <w:widowControl/>
        <w:shd w:val="clear" w:color="auto" w:fill="FFFFFF"/>
        <w:spacing w:before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gramStart"/>
      <w:r w:rsidRPr="00B33F3A">
        <w:rPr>
          <w:rFonts w:ascii="Arial" w:hAnsi="Arial" w:cs="Arial"/>
          <w:color w:val="2D2D2D"/>
          <w:spacing w:val="2"/>
          <w:sz w:val="21"/>
          <w:szCs w:val="21"/>
        </w:rP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  <w:t>Начальник территориального органа ФСБ России (заместитель председателя комиссии)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  <w:t>Начальник территориального органа МВД России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  <w:t>Начальник Главного управления МЧС России по субъекту Российской Федерации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  <w:t>Начальник территориального органа ФСКН России (абзац дополнительно включен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hyperlink r:id="rId52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Указом Президента Российской Федерации от</w:t>
        </w:r>
        <w:proofErr w:type="gramEnd"/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 xml:space="preserve"> 8 августа 2008 года N 1188</w:t>
        </w:r>
      </w:hyperlink>
      <w:r w:rsidRPr="00B33F3A">
        <w:rPr>
          <w:rFonts w:ascii="Arial" w:hAnsi="Arial" w:cs="Arial"/>
          <w:color w:val="2D2D2D"/>
          <w:spacing w:val="2"/>
          <w:sz w:val="21"/>
          <w:szCs w:val="21"/>
        </w:rPr>
        <w:t>)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53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Абзац шестой предыдущей редакции</w:t>
        </w:r>
      </w:hyperlink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t>считается абзацем седьмым настоящей редакции -</w:t>
      </w:r>
      <w:hyperlink r:id="rId54" w:history="1">
        <w:r w:rsidRPr="00B33F3A">
          <w:rPr>
            <w:rFonts w:ascii="Arial" w:hAnsi="Arial" w:cs="Arial"/>
            <w:color w:val="00466E"/>
            <w:spacing w:val="2"/>
            <w:sz w:val="21"/>
            <w:u w:val="single"/>
          </w:rPr>
          <w:t>Указ Президента Российской Федерации от 8 августа 2008 года N 1188</w:t>
        </w:r>
      </w:hyperlink>
      <w:r w:rsidRPr="00B33F3A">
        <w:rPr>
          <w:rFonts w:ascii="Arial" w:hAnsi="Arial" w:cs="Arial"/>
          <w:color w:val="2D2D2D"/>
          <w:spacing w:val="2"/>
          <w:sz w:val="21"/>
          <w:szCs w:val="21"/>
        </w:rPr>
        <w:t>.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  <w:t>Начальник Центра специальной связи и информации ФСО России в субъекте Российской Федерации</w:t>
      </w:r>
      <w:proofErr w:type="gramStart"/>
      <w:r w:rsidRPr="00B33F3A">
        <w:rPr>
          <w:rFonts w:ascii="Arial" w:hAnsi="Arial" w:cs="Arial"/>
          <w:color w:val="2D2D2D"/>
          <w:spacing w:val="2"/>
          <w:sz w:val="21"/>
          <w:szCs w:val="21"/>
        </w:rPr>
        <w:t>*</w:t>
      </w:r>
      <w:r w:rsidRPr="00B33F3A">
        <w:rPr>
          <w:rFonts w:ascii="Arial" w:hAnsi="Arial" w:cs="Arial"/>
          <w:color w:val="2D2D2D"/>
          <w:spacing w:val="2"/>
          <w:sz w:val="21"/>
        </w:rPr>
        <w:t> 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  <w:t>_______________</w:t>
      </w:r>
      <w:r w:rsidRPr="00B33F3A">
        <w:rPr>
          <w:rFonts w:ascii="Arial" w:hAnsi="Arial" w:cs="Arial"/>
          <w:color w:val="2D2D2D"/>
          <w:spacing w:val="2"/>
          <w:sz w:val="21"/>
          <w:szCs w:val="21"/>
        </w:rPr>
        <w:br/>
        <w:t>* П</w:t>
      </w:r>
      <w:proofErr w:type="gramEnd"/>
      <w:r w:rsidRPr="00B33F3A">
        <w:rPr>
          <w:rFonts w:ascii="Arial" w:hAnsi="Arial" w:cs="Arial"/>
          <w:color w:val="2D2D2D"/>
          <w:spacing w:val="2"/>
          <w:sz w:val="21"/>
          <w:szCs w:val="21"/>
        </w:rPr>
        <w:t>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703E5A" w:rsidRDefault="00703E5A"/>
    <w:sectPr w:rsidR="00703E5A" w:rsidSect="0070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F3A"/>
    <w:rsid w:val="000026EC"/>
    <w:rsid w:val="000135E6"/>
    <w:rsid w:val="00032630"/>
    <w:rsid w:val="0004245E"/>
    <w:rsid w:val="000509AA"/>
    <w:rsid w:val="00066D2F"/>
    <w:rsid w:val="0008338B"/>
    <w:rsid w:val="00084825"/>
    <w:rsid w:val="000854A9"/>
    <w:rsid w:val="00086057"/>
    <w:rsid w:val="000A0D75"/>
    <w:rsid w:val="000A1AB1"/>
    <w:rsid w:val="000A6108"/>
    <w:rsid w:val="000C22FD"/>
    <w:rsid w:val="000D37A1"/>
    <w:rsid w:val="000D5E96"/>
    <w:rsid w:val="000D5F0B"/>
    <w:rsid w:val="000E1A3F"/>
    <w:rsid w:val="000E1B76"/>
    <w:rsid w:val="000E4E40"/>
    <w:rsid w:val="000F0DD8"/>
    <w:rsid w:val="000F3AB2"/>
    <w:rsid w:val="000F4FF2"/>
    <w:rsid w:val="00127C63"/>
    <w:rsid w:val="00127F9F"/>
    <w:rsid w:val="0013437B"/>
    <w:rsid w:val="00134EF2"/>
    <w:rsid w:val="00141F5F"/>
    <w:rsid w:val="00142A7B"/>
    <w:rsid w:val="00142FEF"/>
    <w:rsid w:val="00147113"/>
    <w:rsid w:val="001622CC"/>
    <w:rsid w:val="00170CDF"/>
    <w:rsid w:val="00177D9C"/>
    <w:rsid w:val="00183F58"/>
    <w:rsid w:val="001973A7"/>
    <w:rsid w:val="001A38FE"/>
    <w:rsid w:val="001B1B54"/>
    <w:rsid w:val="001B5B7A"/>
    <w:rsid w:val="001E37A2"/>
    <w:rsid w:val="001E47AA"/>
    <w:rsid w:val="001F1473"/>
    <w:rsid w:val="001F65D2"/>
    <w:rsid w:val="00202EB9"/>
    <w:rsid w:val="00205803"/>
    <w:rsid w:val="002138A7"/>
    <w:rsid w:val="00244410"/>
    <w:rsid w:val="0026028F"/>
    <w:rsid w:val="00270D25"/>
    <w:rsid w:val="0027352B"/>
    <w:rsid w:val="0028411B"/>
    <w:rsid w:val="00284617"/>
    <w:rsid w:val="002847E8"/>
    <w:rsid w:val="00284CBD"/>
    <w:rsid w:val="00296761"/>
    <w:rsid w:val="002B343B"/>
    <w:rsid w:val="002B463E"/>
    <w:rsid w:val="002B5CF2"/>
    <w:rsid w:val="002D0DE7"/>
    <w:rsid w:val="002D53A8"/>
    <w:rsid w:val="0030770E"/>
    <w:rsid w:val="003162D8"/>
    <w:rsid w:val="00322A19"/>
    <w:rsid w:val="0033227F"/>
    <w:rsid w:val="003370A8"/>
    <w:rsid w:val="003478A0"/>
    <w:rsid w:val="00351479"/>
    <w:rsid w:val="00353378"/>
    <w:rsid w:val="00355A8B"/>
    <w:rsid w:val="003621EC"/>
    <w:rsid w:val="00367813"/>
    <w:rsid w:val="003B759A"/>
    <w:rsid w:val="003C503D"/>
    <w:rsid w:val="003D37B0"/>
    <w:rsid w:val="003E1724"/>
    <w:rsid w:val="003E594C"/>
    <w:rsid w:val="003F1901"/>
    <w:rsid w:val="00414549"/>
    <w:rsid w:val="00424CF3"/>
    <w:rsid w:val="00427089"/>
    <w:rsid w:val="004279F7"/>
    <w:rsid w:val="00433318"/>
    <w:rsid w:val="004524C9"/>
    <w:rsid w:val="00455167"/>
    <w:rsid w:val="00473617"/>
    <w:rsid w:val="004F3956"/>
    <w:rsid w:val="00502D17"/>
    <w:rsid w:val="0051718A"/>
    <w:rsid w:val="005323EF"/>
    <w:rsid w:val="00536CA6"/>
    <w:rsid w:val="00546EED"/>
    <w:rsid w:val="005552B2"/>
    <w:rsid w:val="005571FD"/>
    <w:rsid w:val="0057546A"/>
    <w:rsid w:val="00594A58"/>
    <w:rsid w:val="00595254"/>
    <w:rsid w:val="005A17B0"/>
    <w:rsid w:val="005A226F"/>
    <w:rsid w:val="005A615F"/>
    <w:rsid w:val="005B218B"/>
    <w:rsid w:val="005B5644"/>
    <w:rsid w:val="005C2323"/>
    <w:rsid w:val="005C475E"/>
    <w:rsid w:val="005D1251"/>
    <w:rsid w:val="005D52C6"/>
    <w:rsid w:val="005E0495"/>
    <w:rsid w:val="00602033"/>
    <w:rsid w:val="00605753"/>
    <w:rsid w:val="0060633E"/>
    <w:rsid w:val="0061682E"/>
    <w:rsid w:val="0062157E"/>
    <w:rsid w:val="006251F9"/>
    <w:rsid w:val="0062622A"/>
    <w:rsid w:val="00627DF4"/>
    <w:rsid w:val="00650037"/>
    <w:rsid w:val="0065205E"/>
    <w:rsid w:val="0065531D"/>
    <w:rsid w:val="00661049"/>
    <w:rsid w:val="006757A0"/>
    <w:rsid w:val="00692794"/>
    <w:rsid w:val="00693DCC"/>
    <w:rsid w:val="00697B2C"/>
    <w:rsid w:val="006A7E1C"/>
    <w:rsid w:val="006C0D09"/>
    <w:rsid w:val="006C3D47"/>
    <w:rsid w:val="006C4D3A"/>
    <w:rsid w:val="006C5A3F"/>
    <w:rsid w:val="006D4271"/>
    <w:rsid w:val="006D7A5E"/>
    <w:rsid w:val="006F0118"/>
    <w:rsid w:val="006F7594"/>
    <w:rsid w:val="00703BC0"/>
    <w:rsid w:val="00703E5A"/>
    <w:rsid w:val="00704095"/>
    <w:rsid w:val="00711C78"/>
    <w:rsid w:val="007174D5"/>
    <w:rsid w:val="00720A1D"/>
    <w:rsid w:val="00727957"/>
    <w:rsid w:val="0073190D"/>
    <w:rsid w:val="0073244D"/>
    <w:rsid w:val="00737D37"/>
    <w:rsid w:val="00737FB9"/>
    <w:rsid w:val="00740484"/>
    <w:rsid w:val="00767155"/>
    <w:rsid w:val="00770B03"/>
    <w:rsid w:val="00775348"/>
    <w:rsid w:val="00777093"/>
    <w:rsid w:val="00792FB5"/>
    <w:rsid w:val="00793AC2"/>
    <w:rsid w:val="007A481B"/>
    <w:rsid w:val="007B5F87"/>
    <w:rsid w:val="007C2853"/>
    <w:rsid w:val="007C6BCE"/>
    <w:rsid w:val="007D2B5B"/>
    <w:rsid w:val="007D5761"/>
    <w:rsid w:val="007D694E"/>
    <w:rsid w:val="007D6C6A"/>
    <w:rsid w:val="007E128F"/>
    <w:rsid w:val="007F33C8"/>
    <w:rsid w:val="00805863"/>
    <w:rsid w:val="0083469D"/>
    <w:rsid w:val="008366C2"/>
    <w:rsid w:val="00842207"/>
    <w:rsid w:val="00862B13"/>
    <w:rsid w:val="00862C6E"/>
    <w:rsid w:val="00866097"/>
    <w:rsid w:val="008672FE"/>
    <w:rsid w:val="008745B4"/>
    <w:rsid w:val="008833A0"/>
    <w:rsid w:val="00884B70"/>
    <w:rsid w:val="00893390"/>
    <w:rsid w:val="0089579B"/>
    <w:rsid w:val="008A44A6"/>
    <w:rsid w:val="008A67F3"/>
    <w:rsid w:val="008B21B5"/>
    <w:rsid w:val="008C5D7F"/>
    <w:rsid w:val="008F1E8B"/>
    <w:rsid w:val="00900C95"/>
    <w:rsid w:val="00906DBF"/>
    <w:rsid w:val="009156E3"/>
    <w:rsid w:val="00916AF4"/>
    <w:rsid w:val="00923E2A"/>
    <w:rsid w:val="0094437C"/>
    <w:rsid w:val="009461D1"/>
    <w:rsid w:val="0095616D"/>
    <w:rsid w:val="0097114F"/>
    <w:rsid w:val="00975930"/>
    <w:rsid w:val="00983EEF"/>
    <w:rsid w:val="0098481F"/>
    <w:rsid w:val="00985BAA"/>
    <w:rsid w:val="009A338A"/>
    <w:rsid w:val="009A4F24"/>
    <w:rsid w:val="009B71F7"/>
    <w:rsid w:val="009C5148"/>
    <w:rsid w:val="009C7B86"/>
    <w:rsid w:val="009C7DC4"/>
    <w:rsid w:val="009D2AE7"/>
    <w:rsid w:val="009D5BD6"/>
    <w:rsid w:val="009E2154"/>
    <w:rsid w:val="009E3688"/>
    <w:rsid w:val="009E5697"/>
    <w:rsid w:val="009E7D0E"/>
    <w:rsid w:val="009F03E3"/>
    <w:rsid w:val="009F4DF6"/>
    <w:rsid w:val="009F5C58"/>
    <w:rsid w:val="00A03CA1"/>
    <w:rsid w:val="00A05F22"/>
    <w:rsid w:val="00A109E1"/>
    <w:rsid w:val="00A16301"/>
    <w:rsid w:val="00A43CE7"/>
    <w:rsid w:val="00A6098A"/>
    <w:rsid w:val="00A611F3"/>
    <w:rsid w:val="00A642CA"/>
    <w:rsid w:val="00A97F84"/>
    <w:rsid w:val="00AA5FC0"/>
    <w:rsid w:val="00AA699A"/>
    <w:rsid w:val="00AD14C1"/>
    <w:rsid w:val="00AF4AC6"/>
    <w:rsid w:val="00AF59A9"/>
    <w:rsid w:val="00AF5BA6"/>
    <w:rsid w:val="00B02512"/>
    <w:rsid w:val="00B06018"/>
    <w:rsid w:val="00B106CD"/>
    <w:rsid w:val="00B12EAD"/>
    <w:rsid w:val="00B144D6"/>
    <w:rsid w:val="00B152C2"/>
    <w:rsid w:val="00B20644"/>
    <w:rsid w:val="00B24466"/>
    <w:rsid w:val="00B33F3A"/>
    <w:rsid w:val="00B46E08"/>
    <w:rsid w:val="00B51E2D"/>
    <w:rsid w:val="00B534BE"/>
    <w:rsid w:val="00B53DB1"/>
    <w:rsid w:val="00B65394"/>
    <w:rsid w:val="00B66DE5"/>
    <w:rsid w:val="00B7413E"/>
    <w:rsid w:val="00B75D65"/>
    <w:rsid w:val="00B95045"/>
    <w:rsid w:val="00BA228A"/>
    <w:rsid w:val="00BA38A7"/>
    <w:rsid w:val="00BA484D"/>
    <w:rsid w:val="00BB0B90"/>
    <w:rsid w:val="00BB446A"/>
    <w:rsid w:val="00BB6A34"/>
    <w:rsid w:val="00BC077F"/>
    <w:rsid w:val="00BC4EAF"/>
    <w:rsid w:val="00BE17CC"/>
    <w:rsid w:val="00BE72B6"/>
    <w:rsid w:val="00BF30A2"/>
    <w:rsid w:val="00BF4826"/>
    <w:rsid w:val="00C01269"/>
    <w:rsid w:val="00C17FA5"/>
    <w:rsid w:val="00C23E54"/>
    <w:rsid w:val="00C27E3B"/>
    <w:rsid w:val="00C341FE"/>
    <w:rsid w:val="00C43861"/>
    <w:rsid w:val="00C9714E"/>
    <w:rsid w:val="00CA0855"/>
    <w:rsid w:val="00CA68C7"/>
    <w:rsid w:val="00CB75AF"/>
    <w:rsid w:val="00CC47B1"/>
    <w:rsid w:val="00CC7B94"/>
    <w:rsid w:val="00CD0B72"/>
    <w:rsid w:val="00CD2687"/>
    <w:rsid w:val="00CD585C"/>
    <w:rsid w:val="00CE55DD"/>
    <w:rsid w:val="00D01B94"/>
    <w:rsid w:val="00D03CC1"/>
    <w:rsid w:val="00D057C0"/>
    <w:rsid w:val="00D1030C"/>
    <w:rsid w:val="00D20763"/>
    <w:rsid w:val="00D219ED"/>
    <w:rsid w:val="00D21B22"/>
    <w:rsid w:val="00D2475E"/>
    <w:rsid w:val="00D36DD8"/>
    <w:rsid w:val="00D42392"/>
    <w:rsid w:val="00D668F0"/>
    <w:rsid w:val="00D70671"/>
    <w:rsid w:val="00D97F6C"/>
    <w:rsid w:val="00DA6E68"/>
    <w:rsid w:val="00DB3530"/>
    <w:rsid w:val="00DC3C21"/>
    <w:rsid w:val="00DC4880"/>
    <w:rsid w:val="00DD0247"/>
    <w:rsid w:val="00DD49F8"/>
    <w:rsid w:val="00E03604"/>
    <w:rsid w:val="00E14329"/>
    <w:rsid w:val="00E35EC8"/>
    <w:rsid w:val="00E37250"/>
    <w:rsid w:val="00E376D1"/>
    <w:rsid w:val="00E43756"/>
    <w:rsid w:val="00E5263E"/>
    <w:rsid w:val="00E64621"/>
    <w:rsid w:val="00E76B3B"/>
    <w:rsid w:val="00EA455E"/>
    <w:rsid w:val="00EB2A05"/>
    <w:rsid w:val="00EB53F7"/>
    <w:rsid w:val="00EB59AB"/>
    <w:rsid w:val="00EB76FA"/>
    <w:rsid w:val="00EC21D8"/>
    <w:rsid w:val="00EC4158"/>
    <w:rsid w:val="00EC673E"/>
    <w:rsid w:val="00ED41C7"/>
    <w:rsid w:val="00EF0989"/>
    <w:rsid w:val="00EF1BDC"/>
    <w:rsid w:val="00EF52DD"/>
    <w:rsid w:val="00F013D1"/>
    <w:rsid w:val="00F04AB1"/>
    <w:rsid w:val="00F0627E"/>
    <w:rsid w:val="00F1218F"/>
    <w:rsid w:val="00F1341B"/>
    <w:rsid w:val="00F345C2"/>
    <w:rsid w:val="00F42C46"/>
    <w:rsid w:val="00F43103"/>
    <w:rsid w:val="00F51B41"/>
    <w:rsid w:val="00F54049"/>
    <w:rsid w:val="00F5550E"/>
    <w:rsid w:val="00F64F4E"/>
    <w:rsid w:val="00F65F2B"/>
    <w:rsid w:val="00F668A1"/>
    <w:rsid w:val="00F82B54"/>
    <w:rsid w:val="00F83EEE"/>
    <w:rsid w:val="00F91F78"/>
    <w:rsid w:val="00F9699B"/>
    <w:rsid w:val="00FA17D0"/>
    <w:rsid w:val="00FB0960"/>
    <w:rsid w:val="00FF0049"/>
    <w:rsid w:val="00FF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21"/>
        <w:ind w:firstLine="8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CE"/>
    <w:pPr>
      <w:widowControl w:val="0"/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6BCE"/>
    <w:pPr>
      <w:keepNext/>
      <w:widowControl/>
      <w:ind w:firstLine="0"/>
      <w:jc w:val="lef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7C6BCE"/>
    <w:pPr>
      <w:keepNext/>
      <w:spacing w:line="360" w:lineRule="auto"/>
      <w:ind w:firstLine="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BCE"/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7C6BCE"/>
    <w:rPr>
      <w:b/>
      <w:sz w:val="24"/>
      <w:szCs w:val="24"/>
    </w:rPr>
  </w:style>
  <w:style w:type="paragraph" w:styleId="a3">
    <w:name w:val="Title"/>
    <w:basedOn w:val="a"/>
    <w:link w:val="a4"/>
    <w:qFormat/>
    <w:rsid w:val="007C6BCE"/>
    <w:pPr>
      <w:widowControl/>
      <w:ind w:firstLine="0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C6BCE"/>
    <w:rPr>
      <w:b/>
      <w:bCs/>
      <w:sz w:val="28"/>
      <w:szCs w:val="24"/>
      <w:lang w:val="ru-RU" w:eastAsia="ru-RU" w:bidi="ar-SA"/>
    </w:rPr>
  </w:style>
  <w:style w:type="paragraph" w:styleId="a5">
    <w:name w:val="No Spacing"/>
    <w:uiPriority w:val="1"/>
    <w:qFormat/>
    <w:rsid w:val="007C6BCE"/>
    <w:pPr>
      <w:widowControl w:val="0"/>
      <w:ind w:firstLine="709"/>
      <w:jc w:val="both"/>
    </w:pPr>
    <w:rPr>
      <w:sz w:val="24"/>
      <w:szCs w:val="24"/>
    </w:rPr>
  </w:style>
  <w:style w:type="paragraph" w:customStyle="1" w:styleId="headertext">
    <w:name w:val="headertext"/>
    <w:basedOn w:val="a"/>
    <w:rsid w:val="00B33F3A"/>
    <w:pPr>
      <w:widowControl/>
      <w:spacing w:before="100" w:beforeAutospacing="1" w:after="100" w:afterAutospacing="1"/>
      <w:ind w:firstLine="0"/>
      <w:jc w:val="left"/>
    </w:pPr>
  </w:style>
  <w:style w:type="paragraph" w:customStyle="1" w:styleId="formattext">
    <w:name w:val="formattext"/>
    <w:basedOn w:val="a"/>
    <w:rsid w:val="00B33F3A"/>
    <w:pPr>
      <w:widowControl/>
      <w:spacing w:before="100" w:beforeAutospacing="1" w:after="100" w:afterAutospacing="1"/>
      <w:ind w:firstLine="0"/>
      <w:jc w:val="left"/>
    </w:pPr>
  </w:style>
  <w:style w:type="character" w:customStyle="1" w:styleId="apple-converted-space">
    <w:name w:val="apple-converted-space"/>
    <w:basedOn w:val="a0"/>
    <w:rsid w:val="00B33F3A"/>
  </w:style>
  <w:style w:type="character" w:styleId="a6">
    <w:name w:val="Hyperlink"/>
    <w:basedOn w:val="a0"/>
    <w:uiPriority w:val="99"/>
    <w:semiHidden/>
    <w:unhideWhenUsed/>
    <w:rsid w:val="00B33F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8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99028934" TargetMode="External"/><Relationship Id="rId18" Type="http://schemas.openxmlformats.org/officeDocument/2006/relationships/hyperlink" Target="http://docs.cntd.ru/document/420325756" TargetMode="External"/><Relationship Id="rId26" Type="http://schemas.openxmlformats.org/officeDocument/2006/relationships/hyperlink" Target="http://docs.cntd.ru/document/901990859" TargetMode="External"/><Relationship Id="rId39" Type="http://schemas.openxmlformats.org/officeDocument/2006/relationships/hyperlink" Target="http://docs.cntd.ru/document/901990859" TargetMode="External"/><Relationship Id="rId21" Type="http://schemas.openxmlformats.org/officeDocument/2006/relationships/hyperlink" Target="http://docs.cntd.ru/document/902184338" TargetMode="External"/><Relationship Id="rId34" Type="http://schemas.openxmlformats.org/officeDocument/2006/relationships/hyperlink" Target="http://docs.cntd.ru/document/420325756" TargetMode="External"/><Relationship Id="rId42" Type="http://schemas.openxmlformats.org/officeDocument/2006/relationships/hyperlink" Target="http://docs.cntd.ru/document/902184338" TargetMode="External"/><Relationship Id="rId47" Type="http://schemas.openxmlformats.org/officeDocument/2006/relationships/hyperlink" Target="http://docs.cntd.ru/document/420325756" TargetMode="External"/><Relationship Id="rId50" Type="http://schemas.openxmlformats.org/officeDocument/2006/relationships/hyperlink" Target="http://docs.cntd.ru/document/902370037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docs.cntd.ru/document/902114008" TargetMode="External"/><Relationship Id="rId12" Type="http://schemas.openxmlformats.org/officeDocument/2006/relationships/hyperlink" Target="http://docs.cntd.ru/document/902367175" TargetMode="External"/><Relationship Id="rId17" Type="http://schemas.openxmlformats.org/officeDocument/2006/relationships/hyperlink" Target="http://docs.cntd.ru/document/420325756" TargetMode="External"/><Relationship Id="rId25" Type="http://schemas.openxmlformats.org/officeDocument/2006/relationships/hyperlink" Target="http://docs.cntd.ru/document/902184338" TargetMode="External"/><Relationship Id="rId33" Type="http://schemas.openxmlformats.org/officeDocument/2006/relationships/hyperlink" Target="http://docs.cntd.ru/document/420325756" TargetMode="External"/><Relationship Id="rId38" Type="http://schemas.openxmlformats.org/officeDocument/2006/relationships/hyperlink" Target="http://docs.cntd.ru/document/901968230" TargetMode="External"/><Relationship Id="rId46" Type="http://schemas.openxmlformats.org/officeDocument/2006/relationships/hyperlink" Target="http://docs.cntd.ru/document/90197078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1990859" TargetMode="External"/><Relationship Id="rId20" Type="http://schemas.openxmlformats.org/officeDocument/2006/relationships/hyperlink" Target="http://docs.cntd.ru/document/901990859" TargetMode="External"/><Relationship Id="rId29" Type="http://schemas.openxmlformats.org/officeDocument/2006/relationships/hyperlink" Target="http://docs.cntd.ru/document/901990859" TargetMode="External"/><Relationship Id="rId41" Type="http://schemas.openxmlformats.org/officeDocument/2006/relationships/hyperlink" Target="http://docs.cntd.ru/document/901990859" TargetMode="External"/><Relationship Id="rId54" Type="http://schemas.openxmlformats.org/officeDocument/2006/relationships/hyperlink" Target="http://docs.cntd.ru/document/902114008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89484" TargetMode="External"/><Relationship Id="rId11" Type="http://schemas.openxmlformats.org/officeDocument/2006/relationships/hyperlink" Target="http://docs.cntd.ru/document/902239471" TargetMode="External"/><Relationship Id="rId24" Type="http://schemas.openxmlformats.org/officeDocument/2006/relationships/hyperlink" Target="http://docs.cntd.ru/document/901990859" TargetMode="External"/><Relationship Id="rId32" Type="http://schemas.openxmlformats.org/officeDocument/2006/relationships/hyperlink" Target="http://docs.cntd.ru/document/420325756" TargetMode="External"/><Relationship Id="rId37" Type="http://schemas.openxmlformats.org/officeDocument/2006/relationships/hyperlink" Target="http://docs.cntd.ru/document/901968230" TargetMode="External"/><Relationship Id="rId40" Type="http://schemas.openxmlformats.org/officeDocument/2006/relationships/hyperlink" Target="http://docs.cntd.ru/document/902184338" TargetMode="External"/><Relationship Id="rId45" Type="http://schemas.openxmlformats.org/officeDocument/2006/relationships/hyperlink" Target="http://docs.cntd.ru/document/901924618" TargetMode="External"/><Relationship Id="rId53" Type="http://schemas.openxmlformats.org/officeDocument/2006/relationships/hyperlink" Target="http://docs.cntd.ru/document/902115385" TargetMode="External"/><Relationship Id="rId5" Type="http://schemas.openxmlformats.org/officeDocument/2006/relationships/hyperlink" Target="http://docs.cntd.ru/document/902069346" TargetMode="External"/><Relationship Id="rId15" Type="http://schemas.openxmlformats.org/officeDocument/2006/relationships/hyperlink" Target="http://docs.cntd.ru/document/420325756" TargetMode="External"/><Relationship Id="rId23" Type="http://schemas.openxmlformats.org/officeDocument/2006/relationships/hyperlink" Target="http://docs.cntd.ru/document/902184338" TargetMode="External"/><Relationship Id="rId28" Type="http://schemas.openxmlformats.org/officeDocument/2006/relationships/hyperlink" Target="http://docs.cntd.ru/document/901990859" TargetMode="External"/><Relationship Id="rId36" Type="http://schemas.openxmlformats.org/officeDocument/2006/relationships/hyperlink" Target="http://docs.cntd.ru/document/901968230" TargetMode="External"/><Relationship Id="rId49" Type="http://schemas.openxmlformats.org/officeDocument/2006/relationships/hyperlink" Target="http://docs.cntd.ru/document/902367175" TargetMode="External"/><Relationship Id="rId10" Type="http://schemas.openxmlformats.org/officeDocument/2006/relationships/hyperlink" Target="http://docs.cntd.ru/document/902211399" TargetMode="External"/><Relationship Id="rId19" Type="http://schemas.openxmlformats.org/officeDocument/2006/relationships/hyperlink" Target="http://docs.cntd.ru/document/420325756" TargetMode="External"/><Relationship Id="rId31" Type="http://schemas.openxmlformats.org/officeDocument/2006/relationships/hyperlink" Target="http://docs.cntd.ru/document/901990859" TargetMode="External"/><Relationship Id="rId44" Type="http://schemas.openxmlformats.org/officeDocument/2006/relationships/hyperlink" Target="http://docs.cntd.ru/document/901913092" TargetMode="External"/><Relationship Id="rId52" Type="http://schemas.openxmlformats.org/officeDocument/2006/relationships/hyperlink" Target="http://docs.cntd.ru/document/902114008" TargetMode="External"/><Relationship Id="rId4" Type="http://schemas.openxmlformats.org/officeDocument/2006/relationships/hyperlink" Target="http://docs.cntd.ru/document/901990859" TargetMode="External"/><Relationship Id="rId9" Type="http://schemas.openxmlformats.org/officeDocument/2006/relationships/hyperlink" Target="http://docs.cntd.ru/document/902184338" TargetMode="External"/><Relationship Id="rId14" Type="http://schemas.openxmlformats.org/officeDocument/2006/relationships/hyperlink" Target="http://docs.cntd.ru/document/420204058" TargetMode="External"/><Relationship Id="rId22" Type="http://schemas.openxmlformats.org/officeDocument/2006/relationships/hyperlink" Target="http://docs.cntd.ru/document/901990859" TargetMode="External"/><Relationship Id="rId27" Type="http://schemas.openxmlformats.org/officeDocument/2006/relationships/hyperlink" Target="http://docs.cntd.ru/document/902184338" TargetMode="External"/><Relationship Id="rId30" Type="http://schemas.openxmlformats.org/officeDocument/2006/relationships/hyperlink" Target="http://docs.cntd.ru/document/420325756" TargetMode="External"/><Relationship Id="rId35" Type="http://schemas.openxmlformats.org/officeDocument/2006/relationships/hyperlink" Target="http://docs.cntd.ru/document/902367175" TargetMode="External"/><Relationship Id="rId43" Type="http://schemas.openxmlformats.org/officeDocument/2006/relationships/hyperlink" Target="http://docs.cntd.ru/document/901908803" TargetMode="External"/><Relationship Id="rId48" Type="http://schemas.openxmlformats.org/officeDocument/2006/relationships/hyperlink" Target="http://docs.cntd.ru/document/420326263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docs.cntd.ru/document/902159873" TargetMode="External"/><Relationship Id="rId51" Type="http://schemas.openxmlformats.org/officeDocument/2006/relationships/hyperlink" Target="http://docs.cntd.ru/document/901990859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2678</Words>
  <Characters>15266</Characters>
  <Application>Microsoft Office Word</Application>
  <DocSecurity>0</DocSecurity>
  <Lines>127</Lines>
  <Paragraphs>35</Paragraphs>
  <ScaleCrop>false</ScaleCrop>
  <Company>Microsoft</Company>
  <LinksUpToDate>false</LinksUpToDate>
  <CharactersWithSpaces>17909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Стешин</dc:creator>
  <cp:keywords/>
  <dc:description/>
  <cp:lastModifiedBy>Стешин</cp:lastModifiedBy>
  <cp:revision>3</cp:revision>
  <dcterms:created xsi:type="dcterms:W3CDTF">2016-03-02T06:53:00Z</dcterms:created>
  <dcterms:modified xsi:type="dcterms:W3CDTF">2016-03-02T06:54:00Z</dcterms:modified>
</cp:coreProperties>
</file>